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E74C" w14:textId="77777777" w:rsidR="00CF7212" w:rsidRDefault="00CF7212" w:rsidP="00CF7212"/>
    <w:p w14:paraId="7F240331"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center"/>
        <w:rPr>
          <w:rFonts w:ascii="Times New Roman" w:eastAsia="Calibri" w:hAnsi="Times New Roman" w:cs="Times New Roman"/>
          <w:lang w:eastAsia="it-IT"/>
        </w:rPr>
      </w:pPr>
      <w:r w:rsidRPr="000700F8">
        <w:rPr>
          <w:rFonts w:ascii="Times New Roman" w:eastAsia="Arial Unicode MS" w:hAnsi="Times New Roman" w:cs="Times New Roman"/>
          <w:lang w:eastAsia="it-IT"/>
        </w:rPr>
        <w:t>IL 29 E 30 SETTEMBRE 2022</w:t>
      </w:r>
    </w:p>
    <w:p w14:paraId="239B5E72" w14:textId="77777777" w:rsidR="000700F8" w:rsidRPr="00857467"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Arial Unicode MS" w:hAnsi="Times New Roman" w:cs="Times New Roman"/>
          <w:color w:val="806000" w:themeColor="accent4" w:themeShade="80"/>
          <w:sz w:val="28"/>
          <w:szCs w:val="28"/>
          <w:lang w:val="pt-PT" w:eastAsia="it-IT"/>
        </w:rPr>
      </w:pPr>
      <w:r w:rsidRPr="00857467">
        <w:rPr>
          <w:rFonts w:ascii="Times New Roman" w:eastAsia="Arial Unicode MS" w:hAnsi="Times New Roman" w:cs="Times New Roman"/>
          <w:color w:val="806000" w:themeColor="accent4" w:themeShade="80"/>
          <w:sz w:val="28"/>
          <w:szCs w:val="28"/>
          <w:lang w:val="pt-PT" w:eastAsia="it-IT"/>
        </w:rPr>
        <w:t>CON B2CHEESE TORNA A BERGAMO</w:t>
      </w:r>
      <w:r w:rsidRPr="00857467">
        <w:rPr>
          <w:rFonts w:ascii="Times New Roman" w:eastAsia="Calibri" w:hAnsi="Times New Roman" w:cs="Times New Roman"/>
          <w:color w:val="806000" w:themeColor="accent4" w:themeShade="80"/>
          <w:sz w:val="28"/>
          <w:szCs w:val="28"/>
          <w:lang w:val="pt-PT" w:eastAsia="it-IT"/>
        </w:rPr>
        <w:t xml:space="preserve"> </w:t>
      </w:r>
      <w:r w:rsidRPr="00857467">
        <w:rPr>
          <w:rFonts w:ascii="Times New Roman" w:eastAsia="Arial Unicode MS" w:hAnsi="Times New Roman" w:cs="Times New Roman"/>
          <w:color w:val="806000" w:themeColor="accent4" w:themeShade="80"/>
          <w:sz w:val="28"/>
          <w:szCs w:val="28"/>
          <w:lang w:val="pt-PT" w:eastAsia="it-IT"/>
        </w:rPr>
        <w:t xml:space="preserve">L’UNICA FIERA NAZIONALE </w:t>
      </w:r>
    </w:p>
    <w:p w14:paraId="1A8307C5" w14:textId="77777777" w:rsidR="000700F8" w:rsidRPr="00857467"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Arial Unicode MS" w:hAnsi="Times New Roman" w:cs="Times New Roman"/>
          <w:color w:val="806000" w:themeColor="accent4" w:themeShade="80"/>
          <w:sz w:val="28"/>
          <w:szCs w:val="28"/>
          <w:lang w:val="pt-PT" w:eastAsia="it-IT"/>
        </w:rPr>
      </w:pPr>
      <w:r w:rsidRPr="00857467">
        <w:rPr>
          <w:rFonts w:ascii="Times New Roman" w:eastAsia="Arial Unicode MS" w:hAnsi="Times New Roman" w:cs="Times New Roman"/>
          <w:color w:val="806000" w:themeColor="accent4" w:themeShade="80"/>
          <w:sz w:val="28"/>
          <w:szCs w:val="28"/>
          <w:lang w:val="pt-PT" w:eastAsia="it-IT"/>
        </w:rPr>
        <w:t>DEDICATA AGLI OPERATORI DELLA FILIERA LATTIERO-CASEARIA</w:t>
      </w:r>
    </w:p>
    <w:p w14:paraId="2FCDC791"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Calibri" w:eastAsia="Calibri" w:hAnsi="Calibri" w:cs="Calibri"/>
          <w:sz w:val="22"/>
          <w:szCs w:val="22"/>
          <w:lang w:eastAsia="it-IT"/>
        </w:rPr>
        <w:br/>
      </w:r>
      <w:r w:rsidRPr="000700F8">
        <w:rPr>
          <w:rFonts w:ascii="Times New Roman" w:eastAsia="Arial Unicode MS" w:hAnsi="Times New Roman" w:cs="Times New Roman"/>
          <w:b/>
          <w:bCs/>
          <w:sz w:val="22"/>
          <w:szCs w:val="22"/>
          <w:lang w:eastAsia="it-IT"/>
        </w:rPr>
        <w:t>Il business del formaggio torna alla Fiera di Bergamo per la seconda edizione di B2Cheese, il salone nazionale organizzato da Promoberg dedicato esclusivamente agli operatori della filiera lattiero-casearia, in programma il 29 e 30 settembre 2022</w:t>
      </w:r>
      <w:r w:rsidRPr="000700F8">
        <w:rPr>
          <w:rFonts w:ascii="Times New Roman" w:eastAsia="Arial Unicode MS" w:hAnsi="Times New Roman" w:cs="Times New Roman"/>
          <w:sz w:val="22"/>
          <w:szCs w:val="22"/>
          <w:lang w:eastAsia="it-IT"/>
        </w:rPr>
        <w:t>.</w:t>
      </w:r>
    </w:p>
    <w:p w14:paraId="02420960" w14:textId="7F23977E" w:rsidR="000700F8" w:rsidRDefault="00B47DE6" w:rsidP="00857467">
      <w:pPr>
        <w:autoSpaceDE w:val="0"/>
        <w:autoSpaceDN w:val="0"/>
        <w:adjustRightInd w:val="0"/>
        <w:spacing w:line="276" w:lineRule="auto"/>
        <w:jc w:val="both"/>
        <w:rPr>
          <w:rFonts w:ascii="Times New Roman" w:eastAsia="Arial Unicode MS" w:hAnsi="Times New Roman" w:cs="Times New Roman"/>
          <w:sz w:val="22"/>
          <w:szCs w:val="22"/>
          <w:lang w:eastAsia="it-IT"/>
        </w:rPr>
      </w:pPr>
      <w:r>
        <w:rPr>
          <w:rFonts w:ascii="Times New Roman" w:eastAsia="Arial Unicode MS" w:hAnsi="Times New Roman" w:cs="Times New Roman"/>
          <w:sz w:val="22"/>
          <w:szCs w:val="22"/>
          <w:lang w:eastAsia="it-IT"/>
        </w:rPr>
        <w:t xml:space="preserve">La </w:t>
      </w:r>
      <w:r w:rsidR="000700F8" w:rsidRPr="000700F8">
        <w:rPr>
          <w:rFonts w:ascii="Times New Roman" w:eastAsia="Arial Unicode MS" w:hAnsi="Times New Roman" w:cs="Times New Roman"/>
          <w:sz w:val="22"/>
          <w:szCs w:val="22"/>
          <w:lang w:eastAsia="it-IT"/>
        </w:rPr>
        <w:t>rassegna, nata per rappresentare le esigenze di un intero settore</w:t>
      </w:r>
      <w:r w:rsidR="007C373A">
        <w:rPr>
          <w:rFonts w:ascii="Times New Roman" w:eastAsia="Arial Unicode MS" w:hAnsi="Times New Roman" w:cs="Times New Roman"/>
          <w:sz w:val="22"/>
          <w:szCs w:val="22"/>
          <w:lang w:eastAsia="it-IT"/>
        </w:rPr>
        <w:t xml:space="preserve"> (il</w:t>
      </w:r>
      <w:r w:rsidR="007C373A" w:rsidRPr="007C373A">
        <w:rPr>
          <w:rFonts w:ascii="Times New Roman" w:eastAsia="Arial Unicode MS" w:hAnsi="Times New Roman" w:cs="Times New Roman"/>
          <w:sz w:val="22"/>
          <w:szCs w:val="22"/>
          <w:lang w:eastAsia="it-IT"/>
        </w:rPr>
        <w:t xml:space="preserve"> primo </w:t>
      </w:r>
      <w:r w:rsidR="007C373A">
        <w:rPr>
          <w:rFonts w:ascii="Times New Roman" w:eastAsia="Arial Unicode MS" w:hAnsi="Times New Roman" w:cs="Times New Roman"/>
          <w:sz w:val="22"/>
          <w:szCs w:val="22"/>
          <w:lang w:eastAsia="it-IT"/>
        </w:rPr>
        <w:t xml:space="preserve">per fatturato complessivo </w:t>
      </w:r>
      <w:r w:rsidR="007C373A" w:rsidRPr="007C373A">
        <w:rPr>
          <w:rFonts w:ascii="Times New Roman" w:eastAsia="Arial Unicode MS" w:hAnsi="Times New Roman" w:cs="Times New Roman"/>
          <w:sz w:val="22"/>
          <w:szCs w:val="22"/>
          <w:lang w:eastAsia="it-IT"/>
        </w:rPr>
        <w:t>dell’industria</w:t>
      </w:r>
      <w:r w:rsidR="007C373A">
        <w:rPr>
          <w:rFonts w:ascii="Times New Roman" w:eastAsia="Arial Unicode MS" w:hAnsi="Times New Roman" w:cs="Times New Roman"/>
          <w:sz w:val="22"/>
          <w:szCs w:val="22"/>
          <w:lang w:eastAsia="it-IT"/>
        </w:rPr>
        <w:t xml:space="preserve"> alimentare italiana) </w:t>
      </w:r>
      <w:r w:rsidR="000700F8" w:rsidRPr="000700F8">
        <w:rPr>
          <w:rFonts w:ascii="Times New Roman" w:eastAsia="Arial Unicode MS" w:hAnsi="Times New Roman" w:cs="Times New Roman"/>
          <w:sz w:val="22"/>
          <w:szCs w:val="22"/>
          <w:lang w:eastAsia="it-IT"/>
        </w:rPr>
        <w:t>nella sfida ai mercati globalizzati, partendo da un patrimonio di prodotti che non ha uguali nel mondo</w:t>
      </w:r>
      <w:r>
        <w:rPr>
          <w:rFonts w:ascii="Times New Roman" w:eastAsia="Arial Unicode MS" w:hAnsi="Times New Roman" w:cs="Times New Roman"/>
          <w:sz w:val="22"/>
          <w:szCs w:val="22"/>
          <w:lang w:eastAsia="it-IT"/>
        </w:rPr>
        <w:t xml:space="preserve">, è stata presentata alla stampa e agli operatori lunedì 12 settembre, nell’avveniristica sede </w:t>
      </w:r>
      <w:r w:rsidR="005A71CC">
        <w:rPr>
          <w:rFonts w:ascii="Times New Roman" w:eastAsia="Arial Unicode MS" w:hAnsi="Times New Roman" w:cs="Times New Roman"/>
          <w:sz w:val="22"/>
          <w:szCs w:val="22"/>
          <w:lang w:eastAsia="it-IT"/>
        </w:rPr>
        <w:t xml:space="preserve">milanese </w:t>
      </w:r>
      <w:r>
        <w:rPr>
          <w:rFonts w:ascii="Times New Roman" w:eastAsia="Arial Unicode MS" w:hAnsi="Times New Roman" w:cs="Times New Roman"/>
          <w:sz w:val="22"/>
          <w:szCs w:val="22"/>
          <w:lang w:eastAsia="it-IT"/>
        </w:rPr>
        <w:t>di PwC Italia</w:t>
      </w:r>
      <w:r w:rsidR="00365304">
        <w:rPr>
          <w:rFonts w:ascii="Times New Roman" w:eastAsia="Arial Unicode MS" w:hAnsi="Times New Roman" w:cs="Times New Roman"/>
          <w:sz w:val="22"/>
          <w:szCs w:val="22"/>
          <w:lang w:eastAsia="it-IT"/>
        </w:rPr>
        <w:t xml:space="preserve"> (</w:t>
      </w:r>
      <w:r w:rsidRPr="00B47DE6">
        <w:rPr>
          <w:rFonts w:ascii="Times New Roman" w:eastAsia="Arial Unicode MS" w:hAnsi="Times New Roman" w:cs="Times New Roman"/>
          <w:sz w:val="22"/>
          <w:szCs w:val="22"/>
          <w:lang w:eastAsia="it-IT"/>
        </w:rPr>
        <w:t>Torre PwC</w:t>
      </w:r>
      <w:r w:rsidR="00365304">
        <w:rPr>
          <w:rFonts w:ascii="Times New Roman" w:eastAsia="Arial Unicode MS" w:hAnsi="Times New Roman" w:cs="Times New Roman"/>
          <w:sz w:val="22"/>
          <w:szCs w:val="22"/>
          <w:lang w:eastAsia="it-IT"/>
        </w:rPr>
        <w:t>)</w:t>
      </w:r>
      <w:r w:rsidR="005A71CC">
        <w:rPr>
          <w:rFonts w:ascii="Times New Roman" w:eastAsia="Arial Unicode MS" w:hAnsi="Times New Roman" w:cs="Times New Roman"/>
          <w:sz w:val="22"/>
          <w:szCs w:val="22"/>
          <w:lang w:eastAsia="it-IT"/>
        </w:rPr>
        <w:t xml:space="preserve">, </w:t>
      </w:r>
      <w:r w:rsidR="005F14C3">
        <w:rPr>
          <w:rFonts w:ascii="Times New Roman" w:eastAsia="Arial Unicode MS" w:hAnsi="Times New Roman" w:cs="Times New Roman"/>
          <w:sz w:val="22"/>
          <w:szCs w:val="22"/>
          <w:lang w:eastAsia="it-IT"/>
        </w:rPr>
        <w:t xml:space="preserve">realtà </w:t>
      </w:r>
      <w:r w:rsidR="005A71CC">
        <w:rPr>
          <w:rFonts w:ascii="Times New Roman" w:eastAsia="Arial Unicode MS" w:hAnsi="Times New Roman" w:cs="Times New Roman"/>
          <w:sz w:val="22"/>
          <w:szCs w:val="22"/>
          <w:lang w:eastAsia="it-IT"/>
        </w:rPr>
        <w:t>entrata a far parte dei partner di B2Cheese.</w:t>
      </w:r>
      <w:r w:rsidR="00365304">
        <w:rPr>
          <w:rFonts w:ascii="Times New Roman" w:eastAsia="Arial Unicode MS" w:hAnsi="Times New Roman" w:cs="Times New Roman"/>
          <w:sz w:val="22"/>
          <w:szCs w:val="22"/>
          <w:lang w:eastAsia="it-IT"/>
        </w:rPr>
        <w:t xml:space="preserve"> A fare gli onori di</w:t>
      </w:r>
      <w:r w:rsidR="00D916FA">
        <w:rPr>
          <w:rFonts w:ascii="Times New Roman" w:eastAsia="Arial Unicode MS" w:hAnsi="Times New Roman" w:cs="Times New Roman"/>
          <w:sz w:val="22"/>
          <w:szCs w:val="22"/>
          <w:lang w:eastAsia="it-IT"/>
        </w:rPr>
        <w:t xml:space="preserve"> casa</w:t>
      </w:r>
      <w:r w:rsidR="00365304">
        <w:rPr>
          <w:rFonts w:ascii="Times New Roman" w:eastAsia="Arial Unicode MS" w:hAnsi="Times New Roman" w:cs="Times New Roman"/>
          <w:sz w:val="22"/>
          <w:szCs w:val="22"/>
          <w:lang w:eastAsia="it-IT"/>
        </w:rPr>
        <w:t xml:space="preserve"> </w:t>
      </w:r>
      <w:r w:rsidRPr="006C641C">
        <w:rPr>
          <w:rFonts w:ascii="Times New Roman" w:eastAsia="Arial Unicode MS" w:hAnsi="Times New Roman" w:cs="Times New Roman"/>
          <w:b/>
          <w:bCs/>
          <w:sz w:val="22"/>
          <w:szCs w:val="22"/>
          <w:lang w:eastAsia="it-IT"/>
        </w:rPr>
        <w:t>Andrea Guerini</w:t>
      </w:r>
      <w:r w:rsidR="00365304">
        <w:rPr>
          <w:rFonts w:ascii="Times New Roman" w:eastAsia="Arial Unicode MS" w:hAnsi="Times New Roman" w:cs="Times New Roman"/>
          <w:sz w:val="22"/>
          <w:szCs w:val="22"/>
          <w:lang w:eastAsia="it-IT"/>
        </w:rPr>
        <w:t>, s</w:t>
      </w:r>
      <w:r w:rsidRPr="00B47DE6">
        <w:rPr>
          <w:rFonts w:ascii="Times New Roman" w:eastAsia="Arial Unicode MS" w:hAnsi="Times New Roman" w:cs="Times New Roman"/>
          <w:sz w:val="22"/>
          <w:szCs w:val="22"/>
          <w:lang w:eastAsia="it-IT"/>
        </w:rPr>
        <w:t xml:space="preserve">enior </w:t>
      </w:r>
      <w:r w:rsidR="00365304">
        <w:rPr>
          <w:rFonts w:ascii="Times New Roman" w:eastAsia="Arial Unicode MS" w:hAnsi="Times New Roman" w:cs="Times New Roman"/>
          <w:sz w:val="22"/>
          <w:szCs w:val="22"/>
          <w:lang w:eastAsia="it-IT"/>
        </w:rPr>
        <w:t>m</w:t>
      </w:r>
      <w:r w:rsidRPr="00B47DE6">
        <w:rPr>
          <w:rFonts w:ascii="Times New Roman" w:eastAsia="Arial Unicode MS" w:hAnsi="Times New Roman" w:cs="Times New Roman"/>
          <w:sz w:val="22"/>
          <w:szCs w:val="22"/>
          <w:lang w:eastAsia="it-IT"/>
        </w:rPr>
        <w:t>anager PwC Italia</w:t>
      </w:r>
      <w:r w:rsidR="005A71CC">
        <w:rPr>
          <w:rFonts w:ascii="Times New Roman" w:eastAsia="Arial Unicode MS" w:hAnsi="Times New Roman" w:cs="Times New Roman"/>
          <w:sz w:val="22"/>
          <w:szCs w:val="22"/>
          <w:lang w:eastAsia="it-IT"/>
        </w:rPr>
        <w:t>,</w:t>
      </w:r>
      <w:r w:rsidR="00365304">
        <w:rPr>
          <w:rFonts w:ascii="Times New Roman" w:eastAsia="Arial Unicode MS" w:hAnsi="Times New Roman" w:cs="Times New Roman"/>
          <w:sz w:val="22"/>
          <w:szCs w:val="22"/>
          <w:lang w:eastAsia="it-IT"/>
        </w:rPr>
        <w:t xml:space="preserve"> seguito dagli interventi </w:t>
      </w:r>
      <w:r w:rsidR="00D916FA">
        <w:rPr>
          <w:rFonts w:ascii="Times New Roman" w:eastAsia="Arial Unicode MS" w:hAnsi="Times New Roman" w:cs="Times New Roman"/>
          <w:sz w:val="22"/>
          <w:szCs w:val="22"/>
          <w:lang w:eastAsia="it-IT"/>
        </w:rPr>
        <w:t>(coordinati da</w:t>
      </w:r>
      <w:r w:rsidR="005A71CC">
        <w:rPr>
          <w:rFonts w:ascii="Times New Roman" w:eastAsia="Arial Unicode MS" w:hAnsi="Times New Roman" w:cs="Times New Roman"/>
          <w:sz w:val="22"/>
          <w:szCs w:val="22"/>
          <w:lang w:eastAsia="it-IT"/>
        </w:rPr>
        <w:t xml:space="preserve"> </w:t>
      </w:r>
      <w:r w:rsidR="00D916FA" w:rsidRPr="006C641C">
        <w:rPr>
          <w:rFonts w:ascii="Times New Roman" w:eastAsia="Arial Unicode MS" w:hAnsi="Times New Roman" w:cs="Times New Roman"/>
          <w:b/>
          <w:bCs/>
          <w:sz w:val="22"/>
          <w:szCs w:val="22"/>
          <w:lang w:eastAsia="it-IT"/>
        </w:rPr>
        <w:t>Alberto Gottardi</w:t>
      </w:r>
      <w:r w:rsidR="00D916FA">
        <w:rPr>
          <w:rFonts w:ascii="Times New Roman" w:eastAsia="Arial Unicode MS" w:hAnsi="Times New Roman" w:cs="Times New Roman"/>
          <w:sz w:val="22"/>
          <w:szCs w:val="22"/>
          <w:lang w:eastAsia="it-IT"/>
        </w:rPr>
        <w:t>, v</w:t>
      </w:r>
      <w:r w:rsidR="00D916FA" w:rsidRPr="00D916FA">
        <w:rPr>
          <w:rFonts w:ascii="Times New Roman" w:eastAsia="Arial Unicode MS" w:hAnsi="Times New Roman" w:cs="Times New Roman"/>
          <w:sz w:val="22"/>
          <w:szCs w:val="22"/>
          <w:lang w:eastAsia="it-IT"/>
        </w:rPr>
        <w:t xml:space="preserve">icepresidente </w:t>
      </w:r>
      <w:r w:rsidR="00D916FA">
        <w:rPr>
          <w:rFonts w:ascii="Times New Roman" w:eastAsia="Arial Unicode MS" w:hAnsi="Times New Roman" w:cs="Times New Roman"/>
          <w:sz w:val="22"/>
          <w:szCs w:val="22"/>
          <w:lang w:eastAsia="it-IT"/>
        </w:rPr>
        <w:t xml:space="preserve">del </w:t>
      </w:r>
      <w:r w:rsidR="00D916FA" w:rsidRPr="00D916FA">
        <w:rPr>
          <w:rFonts w:ascii="Times New Roman" w:eastAsia="Arial Unicode MS" w:hAnsi="Times New Roman" w:cs="Times New Roman"/>
          <w:sz w:val="22"/>
          <w:szCs w:val="22"/>
          <w:lang w:eastAsia="it-IT"/>
        </w:rPr>
        <w:t>Progetto FORME</w:t>
      </w:r>
      <w:r w:rsidR="00D916FA">
        <w:rPr>
          <w:rFonts w:ascii="Times New Roman" w:eastAsia="Arial Unicode MS" w:hAnsi="Times New Roman" w:cs="Times New Roman"/>
          <w:sz w:val="22"/>
          <w:szCs w:val="22"/>
          <w:lang w:eastAsia="it-IT"/>
        </w:rPr>
        <w:t>)</w:t>
      </w:r>
      <w:r w:rsidR="005A71CC">
        <w:rPr>
          <w:rFonts w:ascii="Times New Roman" w:eastAsia="Arial Unicode MS" w:hAnsi="Times New Roman" w:cs="Times New Roman"/>
          <w:sz w:val="22"/>
          <w:szCs w:val="22"/>
          <w:lang w:eastAsia="it-IT"/>
        </w:rPr>
        <w:t xml:space="preserve"> </w:t>
      </w:r>
      <w:r w:rsidR="00365304">
        <w:rPr>
          <w:rFonts w:ascii="Times New Roman" w:eastAsia="Arial Unicode MS" w:hAnsi="Times New Roman" w:cs="Times New Roman"/>
          <w:sz w:val="22"/>
          <w:szCs w:val="22"/>
          <w:lang w:eastAsia="it-IT"/>
        </w:rPr>
        <w:t xml:space="preserve">di </w:t>
      </w:r>
      <w:r w:rsidRPr="006C641C">
        <w:rPr>
          <w:rFonts w:ascii="Times New Roman" w:eastAsia="Arial Unicode MS" w:hAnsi="Times New Roman" w:cs="Times New Roman"/>
          <w:b/>
          <w:bCs/>
          <w:sz w:val="22"/>
          <w:szCs w:val="22"/>
          <w:lang w:eastAsia="it-IT"/>
        </w:rPr>
        <w:t>Luciano Patelli</w:t>
      </w:r>
      <w:r w:rsidR="00365304">
        <w:rPr>
          <w:rFonts w:ascii="Times New Roman" w:eastAsia="Arial Unicode MS" w:hAnsi="Times New Roman" w:cs="Times New Roman"/>
          <w:sz w:val="22"/>
          <w:szCs w:val="22"/>
          <w:lang w:eastAsia="it-IT"/>
        </w:rPr>
        <w:t>, p</w:t>
      </w:r>
      <w:r w:rsidRPr="00B47DE6">
        <w:rPr>
          <w:rFonts w:ascii="Times New Roman" w:eastAsia="Arial Unicode MS" w:hAnsi="Times New Roman" w:cs="Times New Roman"/>
          <w:sz w:val="22"/>
          <w:szCs w:val="22"/>
          <w:lang w:eastAsia="it-IT"/>
        </w:rPr>
        <w:t>residente</w:t>
      </w:r>
      <w:r w:rsidR="00365304">
        <w:rPr>
          <w:rFonts w:ascii="Times New Roman" w:eastAsia="Arial Unicode MS" w:hAnsi="Times New Roman" w:cs="Times New Roman"/>
          <w:sz w:val="22"/>
          <w:szCs w:val="22"/>
          <w:lang w:eastAsia="it-IT"/>
        </w:rPr>
        <w:t xml:space="preserve"> di </w:t>
      </w:r>
      <w:r w:rsidRPr="00B47DE6">
        <w:rPr>
          <w:rFonts w:ascii="Times New Roman" w:eastAsia="Arial Unicode MS" w:hAnsi="Times New Roman" w:cs="Times New Roman"/>
          <w:sz w:val="22"/>
          <w:szCs w:val="22"/>
          <w:lang w:eastAsia="it-IT"/>
        </w:rPr>
        <w:t>Promoberg</w:t>
      </w:r>
      <w:r w:rsidR="00365304">
        <w:rPr>
          <w:rFonts w:ascii="Times New Roman" w:eastAsia="Arial Unicode MS" w:hAnsi="Times New Roman" w:cs="Times New Roman"/>
          <w:sz w:val="22"/>
          <w:szCs w:val="22"/>
          <w:lang w:eastAsia="it-IT"/>
        </w:rPr>
        <w:t xml:space="preserve">, </w:t>
      </w:r>
      <w:r w:rsidRPr="006C641C">
        <w:rPr>
          <w:rFonts w:ascii="Times New Roman" w:eastAsia="Arial Unicode MS" w:hAnsi="Times New Roman" w:cs="Times New Roman"/>
          <w:b/>
          <w:bCs/>
          <w:sz w:val="22"/>
          <w:szCs w:val="22"/>
          <w:lang w:eastAsia="it-IT"/>
        </w:rPr>
        <w:t>Fabio Rolfi</w:t>
      </w:r>
      <w:r w:rsidR="00365304">
        <w:rPr>
          <w:rFonts w:ascii="Times New Roman" w:eastAsia="Arial Unicode MS" w:hAnsi="Times New Roman" w:cs="Times New Roman"/>
          <w:sz w:val="22"/>
          <w:szCs w:val="22"/>
          <w:lang w:eastAsia="it-IT"/>
        </w:rPr>
        <w:t>, a</w:t>
      </w:r>
      <w:r w:rsidRPr="00B47DE6">
        <w:rPr>
          <w:rFonts w:ascii="Times New Roman" w:eastAsia="Arial Unicode MS" w:hAnsi="Times New Roman" w:cs="Times New Roman"/>
          <w:sz w:val="22"/>
          <w:szCs w:val="22"/>
          <w:lang w:eastAsia="it-IT"/>
        </w:rPr>
        <w:t>ssessore all’Agricoltura, Alimentazione</w:t>
      </w:r>
      <w:r w:rsidR="00365304">
        <w:rPr>
          <w:rFonts w:ascii="Times New Roman" w:eastAsia="Arial Unicode MS" w:hAnsi="Times New Roman" w:cs="Times New Roman"/>
          <w:sz w:val="22"/>
          <w:szCs w:val="22"/>
          <w:lang w:eastAsia="it-IT"/>
        </w:rPr>
        <w:t xml:space="preserve"> </w:t>
      </w:r>
      <w:r w:rsidRPr="00B47DE6">
        <w:rPr>
          <w:rFonts w:ascii="Times New Roman" w:eastAsia="Arial Unicode MS" w:hAnsi="Times New Roman" w:cs="Times New Roman"/>
          <w:sz w:val="22"/>
          <w:szCs w:val="22"/>
          <w:lang w:eastAsia="it-IT"/>
        </w:rPr>
        <w:t>e Sistemi Verdi di Regione Lombardia</w:t>
      </w:r>
      <w:r w:rsidR="00365304">
        <w:rPr>
          <w:rFonts w:ascii="Times New Roman" w:eastAsia="Arial Unicode MS" w:hAnsi="Times New Roman" w:cs="Times New Roman"/>
          <w:sz w:val="22"/>
          <w:szCs w:val="22"/>
          <w:lang w:eastAsia="it-IT"/>
        </w:rPr>
        <w:t xml:space="preserve"> (video messaggio), </w:t>
      </w:r>
      <w:r w:rsidR="00365304" w:rsidRPr="006C641C">
        <w:rPr>
          <w:rFonts w:ascii="Times New Roman" w:eastAsia="Arial Unicode MS" w:hAnsi="Times New Roman" w:cs="Times New Roman"/>
          <w:b/>
          <w:bCs/>
          <w:sz w:val="22"/>
          <w:szCs w:val="22"/>
          <w:lang w:eastAsia="it-IT"/>
        </w:rPr>
        <w:t>Roberto Luongo</w:t>
      </w:r>
      <w:r w:rsidR="00365304">
        <w:rPr>
          <w:rFonts w:ascii="Times New Roman" w:eastAsia="Arial Unicode MS" w:hAnsi="Times New Roman" w:cs="Times New Roman"/>
          <w:sz w:val="22"/>
          <w:szCs w:val="22"/>
          <w:lang w:eastAsia="it-IT"/>
        </w:rPr>
        <w:t xml:space="preserve">, direttore generale di </w:t>
      </w:r>
      <w:proofErr w:type="spellStart"/>
      <w:r w:rsidR="00D916FA">
        <w:rPr>
          <w:rFonts w:ascii="Times New Roman" w:eastAsia="Arial Unicode MS" w:hAnsi="Times New Roman" w:cs="Times New Roman"/>
          <w:sz w:val="22"/>
          <w:szCs w:val="22"/>
          <w:lang w:eastAsia="it-IT"/>
        </w:rPr>
        <w:t>Ice</w:t>
      </w:r>
      <w:proofErr w:type="spellEnd"/>
      <w:r w:rsidR="00D916FA">
        <w:rPr>
          <w:rFonts w:ascii="Times New Roman" w:eastAsia="Arial Unicode MS" w:hAnsi="Times New Roman" w:cs="Times New Roman"/>
          <w:sz w:val="22"/>
          <w:szCs w:val="22"/>
          <w:lang w:eastAsia="it-IT"/>
        </w:rPr>
        <w:t xml:space="preserve"> (agenzia per la promozione all’estero e l’internazionalizzazione delle imprese italiane), </w:t>
      </w:r>
      <w:r w:rsidR="00D916FA" w:rsidRPr="006C641C">
        <w:rPr>
          <w:rFonts w:ascii="Times New Roman" w:eastAsia="Arial Unicode MS" w:hAnsi="Times New Roman" w:cs="Times New Roman"/>
          <w:b/>
          <w:bCs/>
          <w:sz w:val="22"/>
          <w:szCs w:val="22"/>
          <w:lang w:eastAsia="it-IT"/>
        </w:rPr>
        <w:t>Antonio Auricchio</w:t>
      </w:r>
      <w:r w:rsidR="00D916FA">
        <w:rPr>
          <w:rFonts w:ascii="Times New Roman" w:eastAsia="Arial Unicode MS" w:hAnsi="Times New Roman" w:cs="Times New Roman"/>
          <w:sz w:val="22"/>
          <w:szCs w:val="22"/>
          <w:lang w:eastAsia="it-IT"/>
        </w:rPr>
        <w:t>, p</w:t>
      </w:r>
      <w:r w:rsidR="00D916FA" w:rsidRPr="00D916FA">
        <w:rPr>
          <w:rFonts w:ascii="Times New Roman" w:eastAsia="Arial Unicode MS" w:hAnsi="Times New Roman" w:cs="Times New Roman"/>
          <w:sz w:val="22"/>
          <w:szCs w:val="22"/>
          <w:lang w:eastAsia="it-IT"/>
        </w:rPr>
        <w:t>residente</w:t>
      </w:r>
      <w:r w:rsidR="00D916FA">
        <w:rPr>
          <w:rFonts w:ascii="Times New Roman" w:eastAsia="Arial Unicode MS" w:hAnsi="Times New Roman" w:cs="Times New Roman"/>
          <w:sz w:val="22"/>
          <w:szCs w:val="22"/>
          <w:lang w:eastAsia="it-IT"/>
        </w:rPr>
        <w:t xml:space="preserve"> di</w:t>
      </w:r>
      <w:r w:rsidR="00D916FA" w:rsidRPr="00D916FA">
        <w:rPr>
          <w:rFonts w:ascii="Times New Roman" w:eastAsia="Arial Unicode MS" w:hAnsi="Times New Roman" w:cs="Times New Roman"/>
          <w:sz w:val="22"/>
          <w:szCs w:val="22"/>
          <w:lang w:eastAsia="it-IT"/>
        </w:rPr>
        <w:t xml:space="preserve"> AFIDOP</w:t>
      </w:r>
      <w:r w:rsidR="00D916FA">
        <w:rPr>
          <w:rFonts w:ascii="Times New Roman" w:eastAsia="Arial Unicode MS" w:hAnsi="Times New Roman" w:cs="Times New Roman"/>
          <w:sz w:val="22"/>
          <w:szCs w:val="22"/>
          <w:lang w:eastAsia="it-IT"/>
        </w:rPr>
        <w:t xml:space="preserve"> (</w:t>
      </w:r>
      <w:r w:rsidR="00D916FA" w:rsidRPr="00D916FA">
        <w:rPr>
          <w:rFonts w:ascii="Times New Roman" w:eastAsia="Arial Unicode MS" w:hAnsi="Times New Roman" w:cs="Times New Roman"/>
          <w:sz w:val="22"/>
          <w:szCs w:val="22"/>
          <w:lang w:eastAsia="it-IT"/>
        </w:rPr>
        <w:t>l'Associazione Formaggi Italiani D</w:t>
      </w:r>
      <w:r w:rsidR="00D916FA">
        <w:rPr>
          <w:rFonts w:ascii="Times New Roman" w:eastAsia="Arial Unicode MS" w:hAnsi="Times New Roman" w:cs="Times New Roman"/>
          <w:sz w:val="22"/>
          <w:szCs w:val="22"/>
          <w:lang w:eastAsia="it-IT"/>
        </w:rPr>
        <w:t xml:space="preserve">op), </w:t>
      </w:r>
      <w:r w:rsidR="00D916FA" w:rsidRPr="006C641C">
        <w:rPr>
          <w:rFonts w:ascii="Times New Roman" w:eastAsia="Arial Unicode MS" w:hAnsi="Times New Roman" w:cs="Times New Roman"/>
          <w:b/>
          <w:bCs/>
          <w:sz w:val="22"/>
          <w:szCs w:val="22"/>
          <w:lang w:eastAsia="it-IT"/>
        </w:rPr>
        <w:t>Paolo Zanetti</w:t>
      </w:r>
      <w:r w:rsidR="00D916FA">
        <w:rPr>
          <w:rFonts w:ascii="Times New Roman" w:eastAsia="Arial Unicode MS" w:hAnsi="Times New Roman" w:cs="Times New Roman"/>
          <w:sz w:val="22"/>
          <w:szCs w:val="22"/>
          <w:lang w:eastAsia="it-IT"/>
        </w:rPr>
        <w:t>, p</w:t>
      </w:r>
      <w:r w:rsidR="00D916FA" w:rsidRPr="00D916FA">
        <w:rPr>
          <w:rFonts w:ascii="Times New Roman" w:eastAsia="Arial Unicode MS" w:hAnsi="Times New Roman" w:cs="Times New Roman"/>
          <w:sz w:val="22"/>
          <w:szCs w:val="22"/>
          <w:lang w:eastAsia="it-IT"/>
        </w:rPr>
        <w:t xml:space="preserve">residente </w:t>
      </w:r>
      <w:proofErr w:type="spellStart"/>
      <w:r w:rsidR="00D916FA" w:rsidRPr="00D916FA">
        <w:rPr>
          <w:rFonts w:ascii="Times New Roman" w:eastAsia="Arial Unicode MS" w:hAnsi="Times New Roman" w:cs="Times New Roman"/>
          <w:sz w:val="22"/>
          <w:szCs w:val="22"/>
          <w:lang w:eastAsia="it-IT"/>
        </w:rPr>
        <w:t>Assolatte</w:t>
      </w:r>
      <w:proofErr w:type="spellEnd"/>
      <w:r w:rsidR="005A71CC">
        <w:rPr>
          <w:rFonts w:ascii="Times New Roman" w:eastAsia="Arial Unicode MS" w:hAnsi="Times New Roman" w:cs="Times New Roman"/>
          <w:sz w:val="22"/>
          <w:szCs w:val="22"/>
          <w:lang w:eastAsia="it-IT"/>
        </w:rPr>
        <w:t xml:space="preserve">, e </w:t>
      </w:r>
      <w:r w:rsidRPr="006C641C">
        <w:rPr>
          <w:rFonts w:ascii="Times New Roman" w:eastAsia="Arial Unicode MS" w:hAnsi="Times New Roman" w:cs="Times New Roman"/>
          <w:b/>
          <w:bCs/>
          <w:sz w:val="22"/>
          <w:szCs w:val="22"/>
          <w:lang w:eastAsia="it-IT"/>
        </w:rPr>
        <w:t>Francesco Maroni</w:t>
      </w:r>
      <w:r w:rsidR="005A71CC">
        <w:rPr>
          <w:rFonts w:ascii="Times New Roman" w:eastAsia="Arial Unicode MS" w:hAnsi="Times New Roman" w:cs="Times New Roman"/>
          <w:sz w:val="22"/>
          <w:szCs w:val="22"/>
          <w:lang w:eastAsia="it-IT"/>
        </w:rPr>
        <w:t xml:space="preserve">, </w:t>
      </w:r>
      <w:r w:rsidRPr="00B47DE6">
        <w:rPr>
          <w:rFonts w:ascii="Times New Roman" w:eastAsia="Arial Unicode MS" w:hAnsi="Times New Roman" w:cs="Times New Roman"/>
          <w:sz w:val="22"/>
          <w:szCs w:val="22"/>
          <w:lang w:eastAsia="it-IT"/>
        </w:rPr>
        <w:t>residente Progetto FORME</w:t>
      </w:r>
      <w:r w:rsidR="005A71CC">
        <w:rPr>
          <w:rFonts w:ascii="Times New Roman" w:eastAsia="Arial Unicode MS" w:hAnsi="Times New Roman" w:cs="Times New Roman"/>
          <w:sz w:val="22"/>
          <w:szCs w:val="22"/>
          <w:lang w:eastAsia="it-IT"/>
        </w:rPr>
        <w:t xml:space="preserve"> </w:t>
      </w:r>
      <w:r w:rsidRPr="00B47DE6">
        <w:rPr>
          <w:rFonts w:ascii="Times New Roman" w:eastAsia="Arial Unicode MS" w:hAnsi="Times New Roman" w:cs="Times New Roman"/>
          <w:sz w:val="22"/>
          <w:szCs w:val="22"/>
          <w:lang w:eastAsia="it-IT"/>
        </w:rPr>
        <w:t xml:space="preserve">e Associazione </w:t>
      </w:r>
      <w:proofErr w:type="spellStart"/>
      <w:r w:rsidRPr="00B47DE6">
        <w:rPr>
          <w:rFonts w:ascii="Times New Roman" w:eastAsia="Arial Unicode MS" w:hAnsi="Times New Roman" w:cs="Times New Roman"/>
          <w:sz w:val="22"/>
          <w:szCs w:val="22"/>
          <w:lang w:eastAsia="it-IT"/>
        </w:rPr>
        <w:t>Cheese</w:t>
      </w:r>
      <w:proofErr w:type="spellEnd"/>
      <w:r w:rsidRPr="00B47DE6">
        <w:rPr>
          <w:rFonts w:ascii="Times New Roman" w:eastAsia="Arial Unicode MS" w:hAnsi="Times New Roman" w:cs="Times New Roman"/>
          <w:sz w:val="22"/>
          <w:szCs w:val="22"/>
          <w:lang w:eastAsia="it-IT"/>
        </w:rPr>
        <w:t xml:space="preserve"> </w:t>
      </w:r>
      <w:proofErr w:type="spellStart"/>
      <w:r w:rsidRPr="00B47DE6">
        <w:rPr>
          <w:rFonts w:ascii="Times New Roman" w:eastAsia="Arial Unicode MS" w:hAnsi="Times New Roman" w:cs="Times New Roman"/>
          <w:sz w:val="22"/>
          <w:szCs w:val="22"/>
          <w:lang w:eastAsia="it-IT"/>
        </w:rPr>
        <w:t>Valleys</w:t>
      </w:r>
      <w:proofErr w:type="spellEnd"/>
      <w:r w:rsidRPr="00B47DE6">
        <w:rPr>
          <w:rFonts w:ascii="Times New Roman" w:eastAsia="Arial Unicode MS" w:hAnsi="Times New Roman" w:cs="Times New Roman"/>
          <w:sz w:val="22"/>
          <w:szCs w:val="22"/>
          <w:lang w:eastAsia="it-IT"/>
        </w:rPr>
        <w:t xml:space="preserve"> - Le Tre Signorie</w:t>
      </w:r>
      <w:r w:rsidR="005A71CC">
        <w:rPr>
          <w:rFonts w:ascii="Times New Roman" w:eastAsia="Arial Unicode MS" w:hAnsi="Times New Roman" w:cs="Times New Roman"/>
          <w:sz w:val="22"/>
          <w:szCs w:val="22"/>
          <w:lang w:eastAsia="it-IT"/>
        </w:rPr>
        <w:t>.</w:t>
      </w:r>
    </w:p>
    <w:p w14:paraId="026C09CA" w14:textId="77777777" w:rsidR="005A71CC" w:rsidRPr="000700F8" w:rsidRDefault="005A71CC" w:rsidP="00857467">
      <w:pPr>
        <w:autoSpaceDE w:val="0"/>
        <w:autoSpaceDN w:val="0"/>
        <w:adjustRightInd w:val="0"/>
        <w:spacing w:line="276" w:lineRule="auto"/>
        <w:jc w:val="both"/>
        <w:rPr>
          <w:rFonts w:ascii="Times New Roman" w:eastAsia="Arial Unicode MS" w:hAnsi="Times New Roman" w:cs="Times New Roman"/>
          <w:sz w:val="22"/>
          <w:szCs w:val="22"/>
          <w:lang w:eastAsia="it-IT"/>
        </w:rPr>
      </w:pPr>
    </w:p>
    <w:p w14:paraId="3A6E6158" w14:textId="5D317142"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Times New Roman" w:hAnsi="Times New Roman" w:cs="Times New Roman"/>
          <w:sz w:val="22"/>
          <w:szCs w:val="22"/>
          <w:bdr w:val="none" w:sz="0" w:space="0" w:color="auto" w:frame="1"/>
          <w:lang w:eastAsia="it-IT"/>
        </w:rPr>
      </w:pPr>
      <w:r w:rsidRPr="000700F8">
        <w:rPr>
          <w:rFonts w:ascii="Times New Roman" w:eastAsia="Arial Unicode MS" w:hAnsi="Times New Roman" w:cs="Times New Roman"/>
          <w:sz w:val="22"/>
          <w:szCs w:val="22"/>
          <w:lang w:eastAsia="it-IT"/>
        </w:rPr>
        <w:t>La manifestazione</w:t>
      </w:r>
      <w:r w:rsidR="00B47DE6">
        <w:rPr>
          <w:rFonts w:ascii="Times New Roman" w:eastAsia="Arial Unicode MS" w:hAnsi="Times New Roman" w:cs="Times New Roman"/>
          <w:sz w:val="22"/>
          <w:szCs w:val="22"/>
          <w:lang w:eastAsia="it-IT"/>
        </w:rPr>
        <w:t>,</w:t>
      </w:r>
      <w:r w:rsidRPr="000700F8">
        <w:rPr>
          <w:rFonts w:ascii="Times New Roman" w:eastAsia="Arial Unicode MS" w:hAnsi="Times New Roman" w:cs="Times New Roman"/>
          <w:sz w:val="22"/>
          <w:szCs w:val="22"/>
          <w:lang w:eastAsia="it-IT"/>
        </w:rPr>
        <w:t xml:space="preserve"> dopo l’ottimo debutto nel 2019 con l’arrivo di oltre 2mila buyer, anche stranieri – mette in vetrina una delle eccellenze indiscusse del nostro Paese e non a caso accende i suoi riflettori a Bergamo. </w:t>
      </w:r>
      <w:r w:rsidRPr="000700F8">
        <w:rPr>
          <w:rFonts w:ascii="Times New Roman" w:eastAsia="Arial Unicode MS" w:hAnsi="Times New Roman" w:cs="Times New Roman"/>
          <w:b/>
          <w:bCs/>
          <w:sz w:val="22"/>
          <w:szCs w:val="22"/>
          <w:lang w:eastAsia="it-IT"/>
        </w:rPr>
        <w:t>La provincia orobica, oltre ad avere una storica tradizione nella produzione casearia, detiene infatti l</w:t>
      </w:r>
      <w:r w:rsidRPr="000700F8">
        <w:rPr>
          <w:rFonts w:ascii="Times New Roman" w:eastAsia="Arial Unicode MS" w:hAnsi="Times New Roman" w:cs="Times New Roman"/>
          <w:b/>
          <w:bCs/>
          <w:sz w:val="22"/>
          <w:szCs w:val="22"/>
          <w:lang w:val="fr-FR" w:eastAsia="it-IT"/>
        </w:rPr>
        <w:t>’</w:t>
      </w:r>
      <w:r w:rsidRPr="000700F8">
        <w:rPr>
          <w:rFonts w:ascii="Times New Roman" w:eastAsia="Arial Unicode MS" w:hAnsi="Times New Roman" w:cs="Times New Roman"/>
          <w:b/>
          <w:bCs/>
          <w:sz w:val="22"/>
          <w:szCs w:val="22"/>
          <w:lang w:eastAsia="it-IT"/>
        </w:rPr>
        <w:t xml:space="preserve">importante primato continentale del numero dei formaggi a denominazione di origine protetta (Dop), con ben nove prodotti tutelati dal marchio europeo. </w:t>
      </w:r>
      <w:r w:rsidRPr="000700F8">
        <w:rPr>
          <w:rFonts w:ascii="Times New Roman" w:eastAsia="Times New Roman" w:hAnsi="Times New Roman" w:cs="Times New Roman"/>
          <w:sz w:val="22"/>
          <w:szCs w:val="22"/>
          <w:bdr w:val="none" w:sz="0" w:space="0" w:color="auto" w:frame="1"/>
          <w:lang w:eastAsia="it-IT"/>
        </w:rPr>
        <w:t xml:space="preserve">Una straordinaria ricchezza a cui si aggiungono numerose altre eccellenze del territorio, come i Formaggi Principi delle Orobie, i Presidi Slow Food, le PAT e le </w:t>
      </w:r>
      <w:proofErr w:type="spellStart"/>
      <w:r w:rsidRPr="000700F8">
        <w:rPr>
          <w:rFonts w:ascii="Times New Roman" w:eastAsia="Times New Roman" w:hAnsi="Times New Roman" w:cs="Times New Roman"/>
          <w:sz w:val="22"/>
          <w:szCs w:val="22"/>
          <w:bdr w:val="none" w:sz="0" w:space="0" w:color="auto" w:frame="1"/>
          <w:lang w:eastAsia="it-IT"/>
        </w:rPr>
        <w:t>De.Co</w:t>
      </w:r>
      <w:proofErr w:type="spellEnd"/>
      <w:r w:rsidRPr="000700F8">
        <w:rPr>
          <w:rFonts w:ascii="Times New Roman" w:eastAsia="Times New Roman" w:hAnsi="Times New Roman" w:cs="Times New Roman"/>
          <w:sz w:val="22"/>
          <w:szCs w:val="22"/>
          <w:bdr w:val="none" w:sz="0" w:space="0" w:color="auto" w:frame="1"/>
          <w:lang w:eastAsia="it-IT"/>
        </w:rPr>
        <w:t xml:space="preserve">. Un patrimonio grazie al quale nel 2019 Bergamo con le </w:t>
      </w:r>
      <w:proofErr w:type="spellStart"/>
      <w:r w:rsidRPr="000700F8">
        <w:rPr>
          <w:rFonts w:ascii="Times New Roman" w:eastAsia="Times New Roman" w:hAnsi="Times New Roman" w:cs="Times New Roman"/>
          <w:sz w:val="22"/>
          <w:szCs w:val="22"/>
          <w:bdr w:val="none" w:sz="0" w:space="0" w:color="auto" w:frame="1"/>
          <w:lang w:eastAsia="it-IT"/>
        </w:rPr>
        <w:t>Cheese</w:t>
      </w:r>
      <w:proofErr w:type="spellEnd"/>
      <w:r w:rsidRPr="000700F8">
        <w:rPr>
          <w:rFonts w:ascii="Times New Roman" w:eastAsia="Times New Roman" w:hAnsi="Times New Roman" w:cs="Times New Roman"/>
          <w:sz w:val="22"/>
          <w:szCs w:val="22"/>
          <w:bdr w:val="none" w:sz="0" w:space="0" w:color="auto" w:frame="1"/>
          <w:lang w:eastAsia="it-IT"/>
        </w:rPr>
        <w:t xml:space="preserve"> </w:t>
      </w:r>
      <w:proofErr w:type="spellStart"/>
      <w:r w:rsidRPr="000700F8">
        <w:rPr>
          <w:rFonts w:ascii="Times New Roman" w:eastAsia="Times New Roman" w:hAnsi="Times New Roman" w:cs="Times New Roman"/>
          <w:sz w:val="22"/>
          <w:szCs w:val="22"/>
          <w:bdr w:val="none" w:sz="0" w:space="0" w:color="auto" w:frame="1"/>
          <w:lang w:eastAsia="it-IT"/>
        </w:rPr>
        <w:t>Valleys</w:t>
      </w:r>
      <w:proofErr w:type="spellEnd"/>
      <w:r w:rsidRPr="000700F8">
        <w:rPr>
          <w:rFonts w:ascii="Times New Roman" w:eastAsia="Times New Roman" w:hAnsi="Times New Roman" w:cs="Times New Roman"/>
          <w:sz w:val="22"/>
          <w:szCs w:val="22"/>
          <w:bdr w:val="none" w:sz="0" w:space="0" w:color="auto" w:frame="1"/>
          <w:lang w:eastAsia="it-IT"/>
        </w:rPr>
        <w:t xml:space="preserve"> Orobiche ha ottenuto il riconoscimento di ‘Città Creativa Unesco per la Gastronomia’ e nel 2021, insieme alle Città Creative per la Gastronomia di Parma e Alba, ha fondato il Distretto della Gastronomia Italiana. </w:t>
      </w:r>
    </w:p>
    <w:p w14:paraId="37995306"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sz w:val="22"/>
          <w:szCs w:val="22"/>
          <w:lang w:eastAsia="it-IT"/>
        </w:rPr>
        <w:t>Le aziende lattiero-casearie italiane non hanno mai smesso di crescere, di innovare, di confrontarsi con i mercati nazionali e internazionali e hanno sempre continuato a produrre e a sostenere l’economia dei territori anche durante i periodi più complicati della pandemia. Con B2Cheese tornano a incontrare ‘vis a vis’ gli operatori. La manifestazione quest’anno si sviluppa sui 6.500 metri quadrati del padiglione “A” del polo fieristico, con un parterre di partecipanti molto selezionato, oltre 100 tra le più importanti imprese italiane e consorzi di tutela e una qualificata presenza di operatori stranieri.</w:t>
      </w:r>
    </w:p>
    <w:p w14:paraId="1012E6CC"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sz w:val="22"/>
          <w:szCs w:val="22"/>
          <w:lang w:eastAsia="it-IT"/>
        </w:rPr>
        <w:t>La formula è sempre la stessa: specializzata, rivolta esclusivamente agli operatori, molto snella, con una durata di soli due giorni, feriali, stand preallestiti, per contenere al massimo gli investimenti, servizi, strumenti e supporti molto funzionali, una serie di eventi e di appuntamenti pensati per il business e per il futuro del settore.</w:t>
      </w:r>
    </w:p>
    <w:p w14:paraId="402CDCE0" w14:textId="4A339333"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sz w:val="22"/>
          <w:szCs w:val="22"/>
          <w:lang w:eastAsia="it-IT"/>
        </w:rPr>
        <w:t xml:space="preserve">Oltre a produttori e consorzi, è cresciuta la partecipazione delle imprese “food tech” (realtà specializzate nella progettazione, costruzione e manutenzione di macchine, sistemi di produzione, confezionamento, </w:t>
      </w:r>
      <w:r w:rsidRPr="000700F8">
        <w:rPr>
          <w:rFonts w:ascii="Times New Roman" w:eastAsia="Arial Unicode MS" w:hAnsi="Times New Roman" w:cs="Times New Roman"/>
          <w:sz w:val="22"/>
          <w:szCs w:val="22"/>
          <w:lang w:eastAsia="it-IT"/>
        </w:rPr>
        <w:lastRenderedPageBreak/>
        <w:t>conservazione e movimentazione dedicati all’agroalimentare) e dei settori collegati (tra cui logistica, distribuzione, consulenza, internazionalizzazione, anche per tutto il comparto dell’horeca).</w:t>
      </w:r>
    </w:p>
    <w:p w14:paraId="14226321"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sz w:val="22"/>
          <w:szCs w:val="22"/>
          <w:lang w:eastAsia="it-IT"/>
        </w:rPr>
        <w:t>Per favorire l’incontro tra imprese e buyers è stata ulteriormente sviluppata la piattaforma digitale “</w:t>
      </w:r>
      <w:proofErr w:type="spellStart"/>
      <w:r w:rsidRPr="000700F8">
        <w:rPr>
          <w:rFonts w:ascii="Times New Roman" w:eastAsia="Arial Unicode MS" w:hAnsi="Times New Roman" w:cs="Times New Roman"/>
          <w:sz w:val="22"/>
          <w:szCs w:val="22"/>
          <w:lang w:eastAsia="it-IT"/>
        </w:rPr>
        <w:t>Cheese</w:t>
      </w:r>
      <w:proofErr w:type="spellEnd"/>
      <w:r w:rsidRPr="000700F8">
        <w:rPr>
          <w:rFonts w:ascii="Times New Roman" w:eastAsia="Arial Unicode MS" w:hAnsi="Times New Roman" w:cs="Times New Roman"/>
          <w:sz w:val="22"/>
          <w:szCs w:val="22"/>
          <w:lang w:eastAsia="it-IT"/>
        </w:rPr>
        <w:t xml:space="preserve"> Hunters”, creata per </w:t>
      </w:r>
      <w:proofErr w:type="spellStart"/>
      <w:r w:rsidRPr="000700F8">
        <w:rPr>
          <w:rFonts w:ascii="Times New Roman" w:eastAsia="Arial Unicode MS" w:hAnsi="Times New Roman" w:cs="Times New Roman"/>
          <w:sz w:val="22"/>
          <w:szCs w:val="22"/>
          <w:lang w:eastAsia="it-IT"/>
        </w:rPr>
        <w:t>clusterizzare</w:t>
      </w:r>
      <w:proofErr w:type="spellEnd"/>
      <w:r w:rsidRPr="000700F8">
        <w:rPr>
          <w:rFonts w:ascii="Times New Roman" w:eastAsia="Arial Unicode MS" w:hAnsi="Times New Roman" w:cs="Times New Roman"/>
          <w:sz w:val="22"/>
          <w:szCs w:val="22"/>
          <w:lang w:eastAsia="it-IT"/>
        </w:rPr>
        <w:t xml:space="preserve"> e raccogliere le informazioni rilevanti da parte delle aziende partecipanti e, per i buyers, di conoscerle e di pianificare l’agenda degli incontri durante l’evento.</w:t>
      </w:r>
    </w:p>
    <w:p w14:paraId="4079DF81" w14:textId="08D5BC96" w:rsidR="005B2D4A"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sz w:val="22"/>
          <w:szCs w:val="22"/>
          <w:lang w:eastAsia="it-IT"/>
        </w:rPr>
        <w:t>Quest’anno la sfida è ancora più complessa, alle prese con l’aumento del prezzo del latte e la carenza di materia prima, il tragico conflitto in Ucraina con l’incremento incontrollato del costo dell’energia che per i caseifici incide molto significativamente, l’aumento dell’inflazione e quindi la dinamica dei prezzi, il tema di stretta attualità della proposta europea di riforma delle indicazioni geografiche, le responsabilità ambientali non più procrastinabili e i conseguenti investimenti.</w:t>
      </w:r>
    </w:p>
    <w:p w14:paraId="29BA6746" w14:textId="7D6EBBFD" w:rsidR="000700F8" w:rsidRPr="006C647F" w:rsidRDefault="005A71CC"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b/>
          <w:bCs/>
          <w:sz w:val="22"/>
          <w:szCs w:val="22"/>
          <w:lang w:eastAsia="it-IT"/>
        </w:rPr>
      </w:pPr>
      <w:r w:rsidRPr="006C647F">
        <w:rPr>
          <w:rFonts w:ascii="Times New Roman" w:eastAsia="Arial Unicode MS" w:hAnsi="Times New Roman" w:cs="Times New Roman"/>
          <w:b/>
          <w:bCs/>
          <w:sz w:val="22"/>
          <w:szCs w:val="22"/>
          <w:lang w:eastAsia="it-IT"/>
        </w:rPr>
        <w:t>Gli Interventi.</w:t>
      </w:r>
    </w:p>
    <w:p w14:paraId="6F18A50B"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b/>
          <w:bCs/>
          <w:sz w:val="22"/>
          <w:szCs w:val="22"/>
          <w:lang w:eastAsia="it-IT"/>
        </w:rPr>
        <w:t>Luciano Patelli</w:t>
      </w:r>
      <w:r w:rsidRPr="000700F8">
        <w:rPr>
          <w:rFonts w:ascii="Times New Roman" w:eastAsia="Arial Unicode MS" w:hAnsi="Times New Roman" w:cs="Times New Roman"/>
          <w:sz w:val="22"/>
          <w:szCs w:val="22"/>
          <w:lang w:eastAsia="it-IT"/>
        </w:rPr>
        <w:t>, presidente di Promoberg, società che gestisce la Fiera di Bergamo: “B2Cheese è una manifestazione unica nel suo genere, dedicata esclusivamente agli operatori del settore, con un format che abbina alla ricca parte espositiva (6.500 metri quadrati), numerosi appuntamenti collaterali, tra convegni, eventi, matching e programmi specifici per produttori e buyer. Un salone di alto profilo, in grado di fare la differenza oggi su scala nazionale, ma che abbiamo l’obiettivo, già dalla prossima edizione, di farlo crescere su scala internazionale: le premesse ci sono tutte. Con B2Cheese gli operatori hanno l’opportunità di creare e sviluppare nuovi business, ancora più importanti davanti alle sfide globalizzate. Il nostro evento mette al centro anche temi chiave quali innovazione, formazione e cultura; in quella Bergamo, che, a buon diritto, è riconosciuta come capitale europea del formaggio: la Bergamasca detiene infatti il maggior numero di formaggi a denominazione di origine protetta (DOP), con ben nove marchi e vanta una storia millenaria del lattiero-caseario. Il salone presenta anche una nutrita agenda congressuale, che affronta alcuni dei temi più significativi e attuali del settore. Cito il forum “</w:t>
      </w:r>
      <w:proofErr w:type="spellStart"/>
      <w:r w:rsidRPr="000700F8">
        <w:rPr>
          <w:rFonts w:ascii="Times New Roman" w:eastAsia="Arial Unicode MS" w:hAnsi="Times New Roman" w:cs="Times New Roman"/>
          <w:sz w:val="22"/>
          <w:szCs w:val="22"/>
          <w:lang w:eastAsia="it-IT"/>
        </w:rPr>
        <w:t>Dairy</w:t>
      </w:r>
      <w:proofErr w:type="spellEnd"/>
      <w:r w:rsidRPr="000700F8">
        <w:rPr>
          <w:rFonts w:ascii="Times New Roman" w:eastAsia="Arial Unicode MS" w:hAnsi="Times New Roman" w:cs="Times New Roman"/>
          <w:sz w:val="22"/>
          <w:szCs w:val="22"/>
          <w:lang w:eastAsia="it-IT"/>
        </w:rPr>
        <w:t xml:space="preserve"> Culture and </w:t>
      </w:r>
      <w:proofErr w:type="spellStart"/>
      <w:r w:rsidRPr="000700F8">
        <w:rPr>
          <w:rFonts w:ascii="Times New Roman" w:eastAsia="Arial Unicode MS" w:hAnsi="Times New Roman" w:cs="Times New Roman"/>
          <w:sz w:val="22"/>
          <w:szCs w:val="22"/>
          <w:lang w:eastAsia="it-IT"/>
        </w:rPr>
        <w:t>Civilization</w:t>
      </w:r>
      <w:proofErr w:type="spellEnd"/>
      <w:r w:rsidRPr="000700F8">
        <w:rPr>
          <w:rFonts w:ascii="Times New Roman" w:eastAsia="Arial Unicode MS" w:hAnsi="Times New Roman" w:cs="Times New Roman"/>
          <w:sz w:val="22"/>
          <w:szCs w:val="22"/>
          <w:lang w:eastAsia="it-IT"/>
        </w:rPr>
        <w:t xml:space="preserve">” organizzato con la rivista </w:t>
      </w:r>
      <w:proofErr w:type="spellStart"/>
      <w:r w:rsidRPr="000700F8">
        <w:rPr>
          <w:rFonts w:ascii="Times New Roman" w:eastAsia="Arial Unicode MS" w:hAnsi="Times New Roman" w:cs="Times New Roman"/>
          <w:sz w:val="22"/>
          <w:szCs w:val="22"/>
          <w:lang w:eastAsia="it-IT"/>
        </w:rPr>
        <w:t>Formaggi&amp;Consumi</w:t>
      </w:r>
      <w:proofErr w:type="spellEnd"/>
      <w:r w:rsidRPr="000700F8">
        <w:rPr>
          <w:rFonts w:ascii="Times New Roman" w:eastAsia="Arial Unicode MS" w:hAnsi="Times New Roman" w:cs="Times New Roman"/>
          <w:sz w:val="22"/>
          <w:szCs w:val="22"/>
          <w:lang w:eastAsia="it-IT"/>
        </w:rPr>
        <w:t xml:space="preserve"> e incentrato sul tema dei rapporti esistenti e possibili tra distribuzione, produzione e mercato, e il congresso “</w:t>
      </w:r>
      <w:proofErr w:type="spellStart"/>
      <w:r w:rsidRPr="000700F8">
        <w:rPr>
          <w:rFonts w:ascii="Times New Roman" w:eastAsia="Arial Unicode MS" w:hAnsi="Times New Roman" w:cs="Times New Roman"/>
          <w:sz w:val="22"/>
          <w:szCs w:val="22"/>
          <w:lang w:eastAsia="it-IT"/>
        </w:rPr>
        <w:t>Think</w:t>
      </w:r>
      <w:proofErr w:type="spellEnd"/>
      <w:r w:rsidRPr="000700F8">
        <w:rPr>
          <w:rFonts w:ascii="Times New Roman" w:eastAsia="Arial Unicode MS" w:hAnsi="Times New Roman" w:cs="Times New Roman"/>
          <w:sz w:val="22"/>
          <w:szCs w:val="22"/>
          <w:lang w:eastAsia="it-IT"/>
        </w:rPr>
        <w:t xml:space="preserve"> </w:t>
      </w:r>
      <w:proofErr w:type="spellStart"/>
      <w:r w:rsidRPr="000700F8">
        <w:rPr>
          <w:rFonts w:ascii="Times New Roman" w:eastAsia="Arial Unicode MS" w:hAnsi="Times New Roman" w:cs="Times New Roman"/>
          <w:sz w:val="22"/>
          <w:szCs w:val="22"/>
          <w:lang w:eastAsia="it-IT"/>
        </w:rPr>
        <w:t>Cheese</w:t>
      </w:r>
      <w:proofErr w:type="spellEnd"/>
      <w:r w:rsidRPr="000700F8">
        <w:rPr>
          <w:rFonts w:ascii="Times New Roman" w:eastAsia="Arial Unicode MS" w:hAnsi="Times New Roman" w:cs="Times New Roman"/>
          <w:sz w:val="22"/>
          <w:szCs w:val="22"/>
          <w:lang w:eastAsia="it-IT"/>
        </w:rPr>
        <w:t xml:space="preserve">”, organizzato in partnership con la testata Italia a Tavola che svilupperà il tema del ruolo del formaggio in cucina e nella distribuzione e lancerà quattro concorsi caseari.  Seguiranno altri importanti momenti formativi e di confronto, promossi tra gli altri da Regione Lombardia, </w:t>
      </w:r>
      <w:proofErr w:type="spellStart"/>
      <w:r w:rsidRPr="000700F8">
        <w:rPr>
          <w:rFonts w:ascii="Times New Roman" w:eastAsia="Arial Unicode MS" w:hAnsi="Times New Roman" w:cs="Times New Roman"/>
          <w:sz w:val="22"/>
          <w:szCs w:val="22"/>
          <w:lang w:eastAsia="it-IT"/>
        </w:rPr>
        <w:t>Ats</w:t>
      </w:r>
      <w:proofErr w:type="spellEnd"/>
      <w:r w:rsidRPr="000700F8">
        <w:rPr>
          <w:rFonts w:ascii="Times New Roman" w:eastAsia="Arial Unicode MS" w:hAnsi="Times New Roman" w:cs="Times New Roman"/>
          <w:sz w:val="22"/>
          <w:szCs w:val="22"/>
          <w:lang w:eastAsia="it-IT"/>
        </w:rPr>
        <w:t xml:space="preserve"> e Confcooperative, </w:t>
      </w:r>
      <w:proofErr w:type="spellStart"/>
      <w:r w:rsidRPr="000700F8">
        <w:rPr>
          <w:rFonts w:ascii="Times New Roman" w:eastAsia="Arial Unicode MS" w:hAnsi="Times New Roman" w:cs="Times New Roman"/>
          <w:sz w:val="22"/>
          <w:szCs w:val="22"/>
          <w:lang w:eastAsia="it-IT"/>
        </w:rPr>
        <w:t>Dox</w:t>
      </w:r>
      <w:proofErr w:type="spellEnd"/>
      <w:r w:rsidRPr="000700F8">
        <w:rPr>
          <w:rFonts w:ascii="Times New Roman" w:eastAsia="Arial Unicode MS" w:hAnsi="Times New Roman" w:cs="Times New Roman"/>
          <w:sz w:val="22"/>
          <w:szCs w:val="22"/>
          <w:lang w:eastAsia="it-IT"/>
        </w:rPr>
        <w:t xml:space="preserve">-al. B2Cheese può contare su Bergamo e la sua fiera, al centro della Lombardia, la più importante regione agricola italiana. Il polo fieristico, che gestiamo dalla sua inaugurazione nel 2003, è pronto </w:t>
      </w:r>
      <w:proofErr w:type="gramStart"/>
      <w:r w:rsidRPr="000700F8">
        <w:rPr>
          <w:rFonts w:ascii="Times New Roman" w:eastAsia="Arial Unicode MS" w:hAnsi="Times New Roman" w:cs="Times New Roman"/>
          <w:sz w:val="22"/>
          <w:szCs w:val="22"/>
          <w:lang w:eastAsia="it-IT"/>
        </w:rPr>
        <w:t>a</w:t>
      </w:r>
      <w:proofErr w:type="gramEnd"/>
      <w:r w:rsidRPr="000700F8">
        <w:rPr>
          <w:rFonts w:ascii="Times New Roman" w:eastAsia="Arial Unicode MS" w:hAnsi="Times New Roman" w:cs="Times New Roman"/>
          <w:sz w:val="22"/>
          <w:szCs w:val="22"/>
          <w:lang w:eastAsia="it-IT"/>
        </w:rPr>
        <w:t xml:space="preserve"> accogliere nel migliore dei modi le imprese e i tanti operatori del settore, grazie ad una struttura polivalente, che è stata recentemente oggetto di importati lavori di ammodernamento tecnologico. Strategica è anche la sua ubicazione sullo scacchiere della mobilità; siamo in pratica l’unica fiera italiana ad avere uno scalo aereo ‘in </w:t>
      </w:r>
      <w:proofErr w:type="spellStart"/>
      <w:r w:rsidRPr="000700F8">
        <w:rPr>
          <w:rFonts w:ascii="Times New Roman" w:eastAsia="Arial Unicode MS" w:hAnsi="Times New Roman" w:cs="Times New Roman"/>
          <w:sz w:val="22"/>
          <w:szCs w:val="22"/>
          <w:lang w:eastAsia="it-IT"/>
        </w:rPr>
        <w:t>casa’</w:t>
      </w:r>
      <w:proofErr w:type="spellEnd"/>
      <w:r w:rsidRPr="000700F8">
        <w:rPr>
          <w:rFonts w:ascii="Times New Roman" w:eastAsia="Arial Unicode MS" w:hAnsi="Times New Roman" w:cs="Times New Roman"/>
          <w:sz w:val="22"/>
          <w:szCs w:val="22"/>
          <w:lang w:eastAsia="it-IT"/>
        </w:rPr>
        <w:t>: l’aeroporto internazionale “Il Caravaggio” (BGY), che collega Bergamo con tutta Europa, Nord Africa e Medio Oriente (136 destinazioni) dista solo un paio di chilometri. La buona riuscita della manifestazione è frutto anche di collaborazioni di alto profilo: ringrazio tutte le realtà che, a vario titolo, ci hanno sostenuto e affiancato. Promoberg – rappresentata da 19 soci, che raggruppano l’intero mondo associativo economico di Bergamo – è determinata a far crescere la nostra fiera e il nostro territorio, anche su scala internazionale. Per far questo siamo impegnati a rafforzare le attuali sinergie e a svilupparne di nuove, nel segno della massima collaborazione e delle specifiche competenze, creando quel valore aggiunto che fa la differenza.</w:t>
      </w:r>
    </w:p>
    <w:p w14:paraId="7F872B36" w14:textId="6FD371F6" w:rsidR="006623BB" w:rsidRPr="005A71CC" w:rsidRDefault="006623BB"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5A71CC">
        <w:rPr>
          <w:rFonts w:ascii="Times New Roman" w:eastAsia="Arial Unicode MS" w:hAnsi="Times New Roman" w:cs="Times New Roman"/>
          <w:b/>
          <w:bCs/>
          <w:sz w:val="22"/>
          <w:szCs w:val="22"/>
          <w:lang w:eastAsia="it-IT"/>
        </w:rPr>
        <w:lastRenderedPageBreak/>
        <w:t xml:space="preserve">Francesco </w:t>
      </w:r>
      <w:r w:rsidR="00257BD0" w:rsidRPr="005A71CC">
        <w:rPr>
          <w:rFonts w:ascii="Times New Roman" w:eastAsia="Arial Unicode MS" w:hAnsi="Times New Roman" w:cs="Times New Roman"/>
          <w:b/>
          <w:bCs/>
          <w:sz w:val="22"/>
          <w:szCs w:val="22"/>
          <w:lang w:eastAsia="it-IT"/>
        </w:rPr>
        <w:t xml:space="preserve">Maroni, presidente progetto </w:t>
      </w:r>
      <w:r w:rsidRPr="005A71CC">
        <w:rPr>
          <w:rFonts w:ascii="Times New Roman" w:eastAsia="Arial Unicode MS" w:hAnsi="Times New Roman" w:cs="Times New Roman"/>
          <w:b/>
          <w:bCs/>
          <w:sz w:val="22"/>
          <w:szCs w:val="22"/>
          <w:lang w:eastAsia="it-IT"/>
        </w:rPr>
        <w:t>FORME</w:t>
      </w:r>
      <w:r w:rsidR="00257BD0" w:rsidRPr="005A71CC">
        <w:rPr>
          <w:rFonts w:ascii="Times New Roman" w:eastAsia="Arial Unicode MS" w:hAnsi="Times New Roman" w:cs="Times New Roman"/>
          <w:b/>
          <w:bCs/>
          <w:sz w:val="22"/>
          <w:szCs w:val="22"/>
          <w:lang w:eastAsia="it-IT"/>
        </w:rPr>
        <w:t xml:space="preserve"> e associazione </w:t>
      </w:r>
      <w:proofErr w:type="spellStart"/>
      <w:r w:rsidR="00257BD0" w:rsidRPr="005A71CC">
        <w:rPr>
          <w:rFonts w:ascii="Times New Roman" w:eastAsia="Arial Unicode MS" w:hAnsi="Times New Roman" w:cs="Times New Roman"/>
          <w:b/>
          <w:bCs/>
          <w:sz w:val="22"/>
          <w:szCs w:val="22"/>
          <w:lang w:eastAsia="it-IT"/>
        </w:rPr>
        <w:t>Cheese</w:t>
      </w:r>
      <w:proofErr w:type="spellEnd"/>
      <w:r w:rsidR="00257BD0" w:rsidRPr="005A71CC">
        <w:rPr>
          <w:rFonts w:ascii="Times New Roman" w:eastAsia="Arial Unicode MS" w:hAnsi="Times New Roman" w:cs="Times New Roman"/>
          <w:b/>
          <w:bCs/>
          <w:sz w:val="22"/>
          <w:szCs w:val="22"/>
          <w:lang w:eastAsia="it-IT"/>
        </w:rPr>
        <w:t xml:space="preserve"> </w:t>
      </w:r>
      <w:proofErr w:type="spellStart"/>
      <w:r w:rsidR="00257BD0" w:rsidRPr="005A71CC">
        <w:rPr>
          <w:rFonts w:ascii="Times New Roman" w:eastAsia="Arial Unicode MS" w:hAnsi="Times New Roman" w:cs="Times New Roman"/>
          <w:b/>
          <w:bCs/>
          <w:sz w:val="22"/>
          <w:szCs w:val="22"/>
          <w:lang w:eastAsia="it-IT"/>
        </w:rPr>
        <w:t>Valleys</w:t>
      </w:r>
      <w:proofErr w:type="spellEnd"/>
      <w:r w:rsidR="00257BD0" w:rsidRPr="005A71CC">
        <w:rPr>
          <w:rFonts w:ascii="Times New Roman" w:eastAsia="Arial Unicode MS" w:hAnsi="Times New Roman" w:cs="Times New Roman"/>
          <w:b/>
          <w:bCs/>
          <w:sz w:val="22"/>
          <w:szCs w:val="22"/>
          <w:lang w:eastAsia="it-IT"/>
        </w:rPr>
        <w:t xml:space="preserve"> – Le Tre Signori</w:t>
      </w:r>
      <w:r w:rsidR="00356C25" w:rsidRPr="005A71CC">
        <w:rPr>
          <w:rFonts w:ascii="Times New Roman" w:eastAsia="Arial Unicode MS" w:hAnsi="Times New Roman" w:cs="Times New Roman"/>
          <w:b/>
          <w:bCs/>
          <w:sz w:val="22"/>
          <w:szCs w:val="22"/>
          <w:lang w:eastAsia="it-IT"/>
        </w:rPr>
        <w:t>e:</w:t>
      </w:r>
      <w:r w:rsidR="00356C25" w:rsidRPr="005A71CC">
        <w:rPr>
          <w:rFonts w:ascii="Times New Roman" w:eastAsia="Arial Unicode MS" w:hAnsi="Times New Roman" w:cs="Times New Roman"/>
          <w:sz w:val="22"/>
          <w:szCs w:val="22"/>
          <w:lang w:eastAsia="it-IT"/>
        </w:rPr>
        <w:t xml:space="preserve"> “</w:t>
      </w:r>
      <w:r w:rsidR="00306FE5" w:rsidRPr="005A71CC">
        <w:rPr>
          <w:rFonts w:ascii="Times New Roman" w:eastAsia="Arial Unicode MS" w:hAnsi="Times New Roman" w:cs="Times New Roman"/>
          <w:sz w:val="22"/>
          <w:szCs w:val="22"/>
          <w:lang w:eastAsia="it-IT"/>
        </w:rPr>
        <w:t xml:space="preserve">La seconda edizione è </w:t>
      </w:r>
      <w:r w:rsidR="00396D6F" w:rsidRPr="005A71CC">
        <w:rPr>
          <w:rFonts w:ascii="Times New Roman" w:eastAsia="Arial Unicode MS" w:hAnsi="Times New Roman" w:cs="Times New Roman"/>
          <w:sz w:val="22"/>
          <w:szCs w:val="22"/>
          <w:lang w:eastAsia="it-IT"/>
        </w:rPr>
        <w:t>un</w:t>
      </w:r>
      <w:r w:rsidR="00306FE5" w:rsidRPr="005A71CC">
        <w:rPr>
          <w:rFonts w:ascii="Times New Roman" w:eastAsia="Arial Unicode MS" w:hAnsi="Times New Roman" w:cs="Times New Roman"/>
          <w:sz w:val="22"/>
          <w:szCs w:val="22"/>
          <w:lang w:eastAsia="it-IT"/>
        </w:rPr>
        <w:t xml:space="preserve"> banco di prova </w:t>
      </w:r>
      <w:r w:rsidR="00396D6F" w:rsidRPr="005A71CC">
        <w:rPr>
          <w:rFonts w:ascii="Times New Roman" w:eastAsia="Arial Unicode MS" w:hAnsi="Times New Roman" w:cs="Times New Roman"/>
          <w:sz w:val="22"/>
          <w:szCs w:val="22"/>
          <w:lang w:eastAsia="it-IT"/>
        </w:rPr>
        <w:t xml:space="preserve">molto importante </w:t>
      </w:r>
      <w:r w:rsidR="00306FE5" w:rsidRPr="005A71CC">
        <w:rPr>
          <w:rFonts w:ascii="Times New Roman" w:eastAsia="Arial Unicode MS" w:hAnsi="Times New Roman" w:cs="Times New Roman"/>
          <w:sz w:val="22"/>
          <w:szCs w:val="22"/>
          <w:lang w:eastAsia="it-IT"/>
        </w:rPr>
        <w:t>per B2Cheese</w:t>
      </w:r>
      <w:r w:rsidR="00B47B16" w:rsidRPr="005A71CC">
        <w:rPr>
          <w:rFonts w:ascii="Times New Roman" w:eastAsia="Arial Unicode MS" w:hAnsi="Times New Roman" w:cs="Times New Roman"/>
          <w:sz w:val="22"/>
          <w:szCs w:val="22"/>
          <w:lang w:eastAsia="it-IT"/>
        </w:rPr>
        <w:t xml:space="preserve">. </w:t>
      </w:r>
      <w:r w:rsidR="00D51D81" w:rsidRPr="005A71CC">
        <w:rPr>
          <w:rFonts w:ascii="Times New Roman" w:eastAsia="Arial Unicode MS" w:hAnsi="Times New Roman" w:cs="Times New Roman"/>
          <w:sz w:val="22"/>
          <w:szCs w:val="22"/>
          <w:lang w:eastAsia="it-IT"/>
        </w:rPr>
        <w:t xml:space="preserve"> </w:t>
      </w:r>
      <w:r w:rsidR="00306FE5" w:rsidRPr="005A71CC">
        <w:rPr>
          <w:rFonts w:ascii="Times New Roman" w:eastAsia="Arial Unicode MS" w:hAnsi="Times New Roman" w:cs="Times New Roman"/>
          <w:sz w:val="22"/>
          <w:szCs w:val="22"/>
          <w:lang w:eastAsia="it-IT"/>
        </w:rPr>
        <w:t xml:space="preserve">La filiera sta affrontando un momento molto difficile, addirittura più complicato rispetto alla prima esplosione della pandemia. Due anni fa il settore si è dovuto riorganizzare, ma la distribuzione </w:t>
      </w:r>
      <w:r w:rsidR="00D51D81" w:rsidRPr="005A71CC">
        <w:rPr>
          <w:rFonts w:ascii="Times New Roman" w:eastAsia="Arial Unicode MS" w:hAnsi="Times New Roman" w:cs="Times New Roman"/>
          <w:sz w:val="22"/>
          <w:szCs w:val="22"/>
          <w:lang w:eastAsia="it-IT"/>
        </w:rPr>
        <w:t>alimentare</w:t>
      </w:r>
      <w:r w:rsidR="00306FE5" w:rsidRPr="005A71CC">
        <w:rPr>
          <w:rFonts w:ascii="Times New Roman" w:eastAsia="Arial Unicode MS" w:hAnsi="Times New Roman" w:cs="Times New Roman"/>
          <w:sz w:val="22"/>
          <w:szCs w:val="22"/>
          <w:lang w:eastAsia="it-IT"/>
        </w:rPr>
        <w:t xml:space="preserve"> è comunque proseguita: oggi, invece, con l’impennata generalizzata dei costi</w:t>
      </w:r>
      <w:r w:rsidR="00544304" w:rsidRPr="005A71CC">
        <w:rPr>
          <w:rFonts w:ascii="Times New Roman" w:eastAsia="Arial Unicode MS" w:hAnsi="Times New Roman" w:cs="Times New Roman"/>
          <w:sz w:val="22"/>
          <w:szCs w:val="22"/>
          <w:lang w:eastAsia="it-IT"/>
        </w:rPr>
        <w:t xml:space="preserve"> e la carenza di molte materie prime,</w:t>
      </w:r>
      <w:r w:rsidR="005B2D4A" w:rsidRPr="005A71CC">
        <w:rPr>
          <w:rFonts w:ascii="Times New Roman" w:eastAsia="Arial Unicode MS" w:hAnsi="Times New Roman" w:cs="Times New Roman"/>
          <w:sz w:val="22"/>
          <w:szCs w:val="22"/>
          <w:lang w:eastAsia="it-IT"/>
        </w:rPr>
        <w:t xml:space="preserve"> la filiera è</w:t>
      </w:r>
      <w:r w:rsidR="00306FE5" w:rsidRPr="005A71CC">
        <w:rPr>
          <w:rFonts w:ascii="Times New Roman" w:eastAsia="Arial Unicode MS" w:hAnsi="Times New Roman" w:cs="Times New Roman"/>
          <w:sz w:val="22"/>
          <w:szCs w:val="22"/>
          <w:lang w:eastAsia="it-IT"/>
        </w:rPr>
        <w:t xml:space="preserve"> molto più ‘fragile’ di allora</w:t>
      </w:r>
      <w:r w:rsidR="00A344CD" w:rsidRPr="005A71CC">
        <w:rPr>
          <w:rFonts w:ascii="Times New Roman" w:eastAsia="Arial Unicode MS" w:hAnsi="Times New Roman" w:cs="Times New Roman"/>
          <w:sz w:val="22"/>
          <w:szCs w:val="22"/>
          <w:lang w:eastAsia="it-IT"/>
        </w:rPr>
        <w:t xml:space="preserve"> (PUOI/VUOI APPROFONDIRE IL TEMA DELLA ‘FRAGILITA’?)</w:t>
      </w:r>
      <w:r w:rsidR="00306FE5" w:rsidRPr="005A71CC">
        <w:rPr>
          <w:rFonts w:ascii="Times New Roman" w:eastAsia="Arial Unicode MS" w:hAnsi="Times New Roman" w:cs="Times New Roman"/>
          <w:sz w:val="22"/>
          <w:szCs w:val="22"/>
          <w:lang w:eastAsia="it-IT"/>
        </w:rPr>
        <w:t>.</w:t>
      </w:r>
      <w:r w:rsidR="00544304" w:rsidRPr="005A71CC">
        <w:rPr>
          <w:rFonts w:ascii="Times New Roman" w:eastAsia="Arial Unicode MS" w:hAnsi="Times New Roman" w:cs="Times New Roman"/>
          <w:sz w:val="22"/>
          <w:szCs w:val="22"/>
          <w:lang w:eastAsia="it-IT"/>
        </w:rPr>
        <w:t xml:space="preserve"> Davanti all’esigenza di sviluppare strategie e trovare risposte comuni, B2Cheese </w:t>
      </w:r>
      <w:r w:rsidR="00396D6F" w:rsidRPr="005A71CC">
        <w:rPr>
          <w:rFonts w:ascii="Times New Roman" w:eastAsia="Arial Unicode MS" w:hAnsi="Times New Roman" w:cs="Times New Roman"/>
          <w:sz w:val="22"/>
          <w:szCs w:val="22"/>
          <w:lang w:eastAsia="it-IT"/>
        </w:rPr>
        <w:t>fa sedere</w:t>
      </w:r>
      <w:r w:rsidR="00544304" w:rsidRPr="005A71CC">
        <w:rPr>
          <w:rFonts w:ascii="Times New Roman" w:eastAsia="Arial Unicode MS" w:hAnsi="Times New Roman" w:cs="Times New Roman"/>
          <w:sz w:val="22"/>
          <w:szCs w:val="22"/>
          <w:lang w:eastAsia="it-IT"/>
        </w:rPr>
        <w:t xml:space="preserve"> allo stesso tavolo </w:t>
      </w:r>
      <w:r w:rsidR="00396D6F" w:rsidRPr="005A71CC">
        <w:rPr>
          <w:rFonts w:ascii="Times New Roman" w:eastAsia="Arial Unicode MS" w:hAnsi="Times New Roman" w:cs="Times New Roman"/>
          <w:sz w:val="22"/>
          <w:szCs w:val="22"/>
          <w:lang w:eastAsia="it-IT"/>
        </w:rPr>
        <w:t>tutti i protagonisti chiamati in causa</w:t>
      </w:r>
      <w:r w:rsidR="00D51D81" w:rsidRPr="005A71CC">
        <w:rPr>
          <w:rFonts w:ascii="Times New Roman" w:eastAsia="Arial Unicode MS" w:hAnsi="Times New Roman" w:cs="Times New Roman"/>
          <w:sz w:val="22"/>
          <w:szCs w:val="22"/>
          <w:lang w:eastAsia="it-IT"/>
        </w:rPr>
        <w:t xml:space="preserve">: </w:t>
      </w:r>
      <w:r w:rsidR="00396D6F" w:rsidRPr="005A71CC">
        <w:rPr>
          <w:rFonts w:ascii="Times New Roman" w:eastAsia="Arial Unicode MS" w:hAnsi="Times New Roman" w:cs="Times New Roman"/>
          <w:sz w:val="22"/>
          <w:szCs w:val="22"/>
          <w:lang w:eastAsia="it-IT"/>
        </w:rPr>
        <w:t>istituzioni, associazioni, consorzi. produttori e distributori</w:t>
      </w:r>
      <w:r w:rsidR="00D51D81" w:rsidRPr="005A71CC">
        <w:rPr>
          <w:rFonts w:ascii="Times New Roman" w:eastAsia="Arial Unicode MS" w:hAnsi="Times New Roman" w:cs="Times New Roman"/>
          <w:sz w:val="22"/>
          <w:szCs w:val="22"/>
          <w:lang w:eastAsia="it-IT"/>
        </w:rPr>
        <w:t>, che abbiamo voluto coinvolgere in modo trasversale e proattivo</w:t>
      </w:r>
      <w:r w:rsidR="00A344CD" w:rsidRPr="005A71CC">
        <w:rPr>
          <w:rFonts w:ascii="Times New Roman" w:eastAsia="Arial Unicode MS" w:hAnsi="Times New Roman" w:cs="Times New Roman"/>
          <w:sz w:val="22"/>
          <w:szCs w:val="22"/>
          <w:lang w:eastAsia="it-IT"/>
        </w:rPr>
        <w:t>, per</w:t>
      </w:r>
      <w:r w:rsidR="00D51D81" w:rsidRPr="005A71CC">
        <w:rPr>
          <w:rFonts w:ascii="Times New Roman" w:eastAsia="Arial Unicode MS" w:hAnsi="Times New Roman" w:cs="Times New Roman"/>
          <w:sz w:val="22"/>
          <w:szCs w:val="22"/>
          <w:lang w:eastAsia="it-IT"/>
        </w:rPr>
        <w:t xml:space="preserve"> favorisce quel</w:t>
      </w:r>
      <w:r w:rsidR="00544304" w:rsidRPr="005A71CC">
        <w:rPr>
          <w:rFonts w:ascii="Times New Roman" w:eastAsia="Arial Unicode MS" w:hAnsi="Times New Roman" w:cs="Times New Roman"/>
          <w:sz w:val="22"/>
          <w:szCs w:val="22"/>
          <w:lang w:eastAsia="it-IT"/>
        </w:rPr>
        <w:t xml:space="preserve"> confronto </w:t>
      </w:r>
      <w:r w:rsidR="00D51D81" w:rsidRPr="005A71CC">
        <w:rPr>
          <w:rFonts w:ascii="Times New Roman" w:eastAsia="Arial Unicode MS" w:hAnsi="Times New Roman" w:cs="Times New Roman"/>
          <w:sz w:val="22"/>
          <w:szCs w:val="22"/>
          <w:lang w:eastAsia="it-IT"/>
        </w:rPr>
        <w:t>necessario</w:t>
      </w:r>
      <w:r w:rsidR="00A344CD" w:rsidRPr="005A71CC">
        <w:rPr>
          <w:rFonts w:ascii="Times New Roman" w:eastAsia="Arial Unicode MS" w:hAnsi="Times New Roman" w:cs="Times New Roman"/>
          <w:sz w:val="22"/>
          <w:szCs w:val="22"/>
          <w:lang w:eastAsia="it-IT"/>
        </w:rPr>
        <w:t xml:space="preserve"> che</w:t>
      </w:r>
      <w:r w:rsidR="00544304" w:rsidRPr="005A71CC">
        <w:rPr>
          <w:rFonts w:ascii="Times New Roman" w:eastAsia="Arial Unicode MS" w:hAnsi="Times New Roman" w:cs="Times New Roman"/>
          <w:sz w:val="22"/>
          <w:szCs w:val="22"/>
          <w:lang w:eastAsia="it-IT"/>
        </w:rPr>
        <w:t xml:space="preserve"> rende più coeso il settore</w:t>
      </w:r>
      <w:r w:rsidR="00A344CD" w:rsidRPr="005A71CC">
        <w:rPr>
          <w:rFonts w:ascii="Times New Roman" w:eastAsia="Arial Unicode MS" w:hAnsi="Times New Roman" w:cs="Times New Roman"/>
          <w:sz w:val="22"/>
          <w:szCs w:val="22"/>
          <w:lang w:eastAsia="it-IT"/>
        </w:rPr>
        <w:t xml:space="preserve"> e</w:t>
      </w:r>
      <w:r w:rsidR="00544304" w:rsidRPr="005A71CC">
        <w:rPr>
          <w:rFonts w:ascii="Times New Roman" w:eastAsia="Arial Unicode MS" w:hAnsi="Times New Roman" w:cs="Times New Roman"/>
          <w:sz w:val="22"/>
          <w:szCs w:val="22"/>
          <w:lang w:eastAsia="it-IT"/>
        </w:rPr>
        <w:t xml:space="preserve"> generare </w:t>
      </w:r>
      <w:r w:rsidR="00A344CD" w:rsidRPr="005A71CC">
        <w:rPr>
          <w:rFonts w:ascii="Times New Roman" w:eastAsia="Arial Unicode MS" w:hAnsi="Times New Roman" w:cs="Times New Roman"/>
          <w:sz w:val="22"/>
          <w:szCs w:val="22"/>
          <w:lang w:eastAsia="it-IT"/>
        </w:rPr>
        <w:t xml:space="preserve">conseguentemente </w:t>
      </w:r>
      <w:r w:rsidR="00544304" w:rsidRPr="005A71CC">
        <w:rPr>
          <w:rFonts w:ascii="Times New Roman" w:eastAsia="Arial Unicode MS" w:hAnsi="Times New Roman" w:cs="Times New Roman"/>
          <w:sz w:val="22"/>
          <w:szCs w:val="22"/>
          <w:lang w:eastAsia="it-IT"/>
        </w:rPr>
        <w:t xml:space="preserve">maggiore </w:t>
      </w:r>
      <w:r w:rsidR="00396D6F" w:rsidRPr="005A71CC">
        <w:rPr>
          <w:rFonts w:ascii="Times New Roman" w:eastAsia="Arial Unicode MS" w:hAnsi="Times New Roman" w:cs="Times New Roman"/>
          <w:sz w:val="22"/>
          <w:szCs w:val="22"/>
          <w:lang w:eastAsia="it-IT"/>
        </w:rPr>
        <w:t xml:space="preserve">sviluppo </w:t>
      </w:r>
      <w:proofErr w:type="gramStart"/>
      <w:r w:rsidR="00396D6F" w:rsidRPr="005A71CC">
        <w:rPr>
          <w:rFonts w:ascii="Times New Roman" w:eastAsia="Arial Unicode MS" w:hAnsi="Times New Roman" w:cs="Times New Roman"/>
          <w:sz w:val="22"/>
          <w:szCs w:val="22"/>
          <w:lang w:eastAsia="it-IT"/>
        </w:rPr>
        <w:t xml:space="preserve">e </w:t>
      </w:r>
      <w:r w:rsidR="00544304" w:rsidRPr="005A71CC">
        <w:rPr>
          <w:rFonts w:ascii="Times New Roman" w:eastAsia="Arial Unicode MS" w:hAnsi="Times New Roman" w:cs="Times New Roman"/>
          <w:sz w:val="22"/>
          <w:szCs w:val="22"/>
          <w:lang w:eastAsia="it-IT"/>
        </w:rPr>
        <w:t>business</w:t>
      </w:r>
      <w:proofErr w:type="gramEnd"/>
      <w:r w:rsidR="00544304" w:rsidRPr="005A71CC">
        <w:rPr>
          <w:rFonts w:ascii="Times New Roman" w:eastAsia="Arial Unicode MS" w:hAnsi="Times New Roman" w:cs="Times New Roman"/>
          <w:sz w:val="22"/>
          <w:szCs w:val="22"/>
          <w:lang w:eastAsia="it-IT"/>
        </w:rPr>
        <w:t>.</w:t>
      </w:r>
      <w:r w:rsidR="00396D6F" w:rsidRPr="005A71CC">
        <w:rPr>
          <w:rFonts w:ascii="Times New Roman" w:eastAsia="Arial Unicode MS" w:hAnsi="Times New Roman" w:cs="Times New Roman"/>
          <w:sz w:val="22"/>
          <w:szCs w:val="22"/>
          <w:lang w:eastAsia="it-IT"/>
        </w:rPr>
        <w:t xml:space="preserve"> </w:t>
      </w:r>
      <w:r w:rsidR="004B6978" w:rsidRPr="005A71CC">
        <w:rPr>
          <w:rFonts w:ascii="Times New Roman" w:eastAsia="Arial Unicode MS" w:hAnsi="Times New Roman" w:cs="Times New Roman"/>
          <w:sz w:val="22"/>
          <w:szCs w:val="22"/>
          <w:lang w:eastAsia="it-IT"/>
        </w:rPr>
        <w:t>Le aziende sono di altissimo profilo e ben rappresentative della qualità che</w:t>
      </w:r>
      <w:r w:rsidR="00396D6F" w:rsidRPr="005A71CC">
        <w:rPr>
          <w:rFonts w:ascii="Times New Roman" w:eastAsia="Arial Unicode MS" w:hAnsi="Times New Roman" w:cs="Times New Roman"/>
          <w:sz w:val="22"/>
          <w:szCs w:val="22"/>
          <w:lang w:eastAsia="it-IT"/>
        </w:rPr>
        <w:t xml:space="preserve"> gli appassionati della produzione lattiero-casearia stanno cercando, che sia nel</w:t>
      </w:r>
      <w:r w:rsidR="004B6978" w:rsidRPr="005A71CC">
        <w:rPr>
          <w:rFonts w:ascii="Times New Roman" w:eastAsia="Arial Unicode MS" w:hAnsi="Times New Roman" w:cs="Times New Roman"/>
          <w:sz w:val="22"/>
          <w:szCs w:val="22"/>
          <w:lang w:eastAsia="it-IT"/>
        </w:rPr>
        <w:t xml:space="preserve"> negozio</w:t>
      </w:r>
      <w:r w:rsidR="00396D6F" w:rsidRPr="005A71CC">
        <w:rPr>
          <w:rFonts w:ascii="Times New Roman" w:eastAsia="Arial Unicode MS" w:hAnsi="Times New Roman" w:cs="Times New Roman"/>
          <w:sz w:val="22"/>
          <w:szCs w:val="22"/>
          <w:lang w:eastAsia="it-IT"/>
        </w:rPr>
        <w:t xml:space="preserve"> di fiducia sotto casa o </w:t>
      </w:r>
      <w:r w:rsidR="004B6978" w:rsidRPr="005A71CC">
        <w:rPr>
          <w:rFonts w:ascii="Times New Roman" w:eastAsia="Arial Unicode MS" w:hAnsi="Times New Roman" w:cs="Times New Roman"/>
          <w:sz w:val="22"/>
          <w:szCs w:val="22"/>
          <w:lang w:eastAsia="it-IT"/>
        </w:rPr>
        <w:t>sugli scaffali della grande distribuzione.</w:t>
      </w:r>
      <w:r w:rsidR="00B47B16" w:rsidRPr="005A71CC">
        <w:rPr>
          <w:rFonts w:ascii="Times New Roman" w:eastAsia="Arial Unicode MS" w:hAnsi="Times New Roman" w:cs="Times New Roman"/>
          <w:sz w:val="22"/>
          <w:szCs w:val="22"/>
          <w:lang w:eastAsia="it-IT"/>
        </w:rPr>
        <w:t xml:space="preserve"> </w:t>
      </w:r>
      <w:r w:rsidR="00A344CD" w:rsidRPr="005A71CC">
        <w:rPr>
          <w:rFonts w:ascii="Times New Roman" w:eastAsia="Arial Unicode MS" w:hAnsi="Times New Roman" w:cs="Times New Roman"/>
          <w:sz w:val="22"/>
          <w:szCs w:val="22"/>
          <w:lang w:eastAsia="it-IT"/>
        </w:rPr>
        <w:t>Il</w:t>
      </w:r>
      <w:r w:rsidR="00B47B16" w:rsidRPr="005A71CC">
        <w:rPr>
          <w:rFonts w:ascii="Times New Roman" w:eastAsia="Arial Unicode MS" w:hAnsi="Times New Roman" w:cs="Times New Roman"/>
          <w:sz w:val="22"/>
          <w:szCs w:val="22"/>
          <w:lang w:eastAsia="it-IT"/>
        </w:rPr>
        <w:t xml:space="preserve"> plus del nostro salone è dato </w:t>
      </w:r>
      <w:r w:rsidR="00A344CD" w:rsidRPr="005A71CC">
        <w:rPr>
          <w:rFonts w:ascii="Times New Roman" w:eastAsia="Arial Unicode MS" w:hAnsi="Times New Roman" w:cs="Times New Roman"/>
          <w:sz w:val="22"/>
          <w:szCs w:val="22"/>
          <w:lang w:eastAsia="it-IT"/>
        </w:rPr>
        <w:t xml:space="preserve">proprio </w:t>
      </w:r>
      <w:r w:rsidR="00B47B16" w:rsidRPr="005A71CC">
        <w:rPr>
          <w:rFonts w:ascii="Times New Roman" w:eastAsia="Arial Unicode MS" w:hAnsi="Times New Roman" w:cs="Times New Roman"/>
          <w:sz w:val="22"/>
          <w:szCs w:val="22"/>
          <w:lang w:eastAsia="it-IT"/>
        </w:rPr>
        <w:t xml:space="preserve">dalla sua ‘verticalità’, che riunisce, in due giornate molto intense anche per quanto concerne l’attività congressuale, sia </w:t>
      </w:r>
      <w:r w:rsidR="0089762B" w:rsidRPr="005A71CC">
        <w:rPr>
          <w:rFonts w:ascii="Times New Roman" w:eastAsia="Arial Unicode MS" w:hAnsi="Times New Roman" w:cs="Times New Roman"/>
          <w:sz w:val="22"/>
          <w:szCs w:val="22"/>
          <w:lang w:eastAsia="it-IT"/>
        </w:rPr>
        <w:t xml:space="preserve">le realtà produttive che quelle tech, per un evento unico nel suo genere in Italia”. </w:t>
      </w:r>
    </w:p>
    <w:p w14:paraId="22E7B4B1" w14:textId="37A2F6D3" w:rsid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b/>
          <w:bCs/>
          <w:sz w:val="22"/>
          <w:szCs w:val="22"/>
          <w:lang w:eastAsia="it-IT"/>
        </w:rPr>
        <w:t xml:space="preserve">Alberto Gottardi, </w:t>
      </w:r>
      <w:r w:rsidRPr="000700F8">
        <w:rPr>
          <w:rFonts w:ascii="Times New Roman" w:eastAsia="Arial Unicode MS" w:hAnsi="Times New Roman" w:cs="Times New Roman"/>
          <w:sz w:val="22"/>
          <w:szCs w:val="22"/>
          <w:lang w:eastAsia="it-IT"/>
        </w:rPr>
        <w:t>CEO PG&amp;W e vicepresidente FORME</w:t>
      </w:r>
      <w:r w:rsidRPr="000700F8">
        <w:rPr>
          <w:rFonts w:ascii="Times New Roman" w:eastAsia="Arial Unicode MS" w:hAnsi="Times New Roman" w:cs="Times New Roman"/>
          <w:b/>
          <w:bCs/>
          <w:sz w:val="22"/>
          <w:szCs w:val="22"/>
          <w:lang w:eastAsia="it-IT"/>
        </w:rPr>
        <w:t xml:space="preserve"> – “</w:t>
      </w:r>
      <w:r w:rsidRPr="000700F8">
        <w:rPr>
          <w:rFonts w:ascii="Times New Roman" w:eastAsia="Arial Unicode MS" w:hAnsi="Times New Roman" w:cs="Times New Roman"/>
          <w:sz w:val="22"/>
          <w:szCs w:val="22"/>
          <w:lang w:eastAsia="it-IT"/>
        </w:rPr>
        <w:t xml:space="preserve">B2Cheese nasce in seno a FORME grazie alla partnership con Promoberg, e credo che rappresenti il naturale complemento di un movimento che vuole valorizzare, promuovere e mettere in rete un mondo straordinario come quello del formaggio italiano. Credo che dovremmo sempre di più ragionare come custodi di prodotti rari e preziosi, nati in una terra unica e comunque piccolissima su una scala planetaria: anche le nostre più grandi produzioni sono infatti assolutamente insufficienti a soddisfare la domanda di un mondo che è disposto a consumare tutto quello che anche lontanamente profuma di Italia. Si acquistano tonnellate di </w:t>
      </w:r>
      <w:proofErr w:type="spellStart"/>
      <w:r w:rsidRPr="000700F8">
        <w:rPr>
          <w:rFonts w:ascii="Times New Roman" w:eastAsia="Arial Unicode MS" w:hAnsi="Times New Roman" w:cs="Times New Roman"/>
          <w:sz w:val="22"/>
          <w:szCs w:val="22"/>
          <w:lang w:eastAsia="it-IT"/>
        </w:rPr>
        <w:t>Parmesan</w:t>
      </w:r>
      <w:proofErr w:type="spellEnd"/>
      <w:r w:rsidRPr="000700F8">
        <w:rPr>
          <w:rFonts w:ascii="Times New Roman" w:eastAsia="Arial Unicode MS" w:hAnsi="Times New Roman" w:cs="Times New Roman"/>
          <w:sz w:val="22"/>
          <w:szCs w:val="22"/>
          <w:lang w:eastAsia="it-IT"/>
        </w:rPr>
        <w:t xml:space="preserve"> (che da solo totalizza 15 volte il volume delle esportazioni di Parmigiano Reggiano DOP autentico), di </w:t>
      </w:r>
      <w:proofErr w:type="spellStart"/>
      <w:r w:rsidRPr="000700F8">
        <w:rPr>
          <w:rFonts w:ascii="Times New Roman" w:eastAsia="Arial Unicode MS" w:hAnsi="Times New Roman" w:cs="Times New Roman"/>
          <w:sz w:val="22"/>
          <w:szCs w:val="22"/>
          <w:lang w:eastAsia="it-IT"/>
        </w:rPr>
        <w:t>Reggianito</w:t>
      </w:r>
      <w:proofErr w:type="spellEnd"/>
      <w:r w:rsidRPr="000700F8">
        <w:rPr>
          <w:rFonts w:ascii="Times New Roman" w:eastAsia="Arial Unicode MS" w:hAnsi="Times New Roman" w:cs="Times New Roman"/>
          <w:sz w:val="22"/>
          <w:szCs w:val="22"/>
          <w:lang w:eastAsia="it-IT"/>
        </w:rPr>
        <w:t xml:space="preserve">, di </w:t>
      </w:r>
      <w:proofErr w:type="spellStart"/>
      <w:r w:rsidRPr="000700F8">
        <w:rPr>
          <w:rFonts w:ascii="Times New Roman" w:eastAsia="Arial Unicode MS" w:hAnsi="Times New Roman" w:cs="Times New Roman"/>
          <w:sz w:val="22"/>
          <w:szCs w:val="22"/>
          <w:lang w:eastAsia="it-IT"/>
        </w:rPr>
        <w:t>Zottarella</w:t>
      </w:r>
      <w:proofErr w:type="spellEnd"/>
      <w:r w:rsidRPr="000700F8">
        <w:rPr>
          <w:rFonts w:ascii="Times New Roman" w:eastAsia="Arial Unicode MS" w:hAnsi="Times New Roman" w:cs="Times New Roman"/>
          <w:sz w:val="22"/>
          <w:szCs w:val="22"/>
          <w:lang w:eastAsia="it-IT"/>
        </w:rPr>
        <w:t xml:space="preserve">, di Romano, di </w:t>
      </w:r>
      <w:proofErr w:type="spellStart"/>
      <w:proofErr w:type="gramStart"/>
      <w:r w:rsidRPr="000700F8">
        <w:rPr>
          <w:rFonts w:ascii="Times New Roman" w:eastAsia="Arial Unicode MS" w:hAnsi="Times New Roman" w:cs="Times New Roman"/>
          <w:sz w:val="22"/>
          <w:szCs w:val="22"/>
          <w:lang w:eastAsia="it-IT"/>
        </w:rPr>
        <w:t>Fontiago</w:t>
      </w:r>
      <w:proofErr w:type="spellEnd"/>
      <w:r w:rsidRPr="000700F8">
        <w:rPr>
          <w:rFonts w:ascii="Times New Roman" w:eastAsia="Arial Unicode MS" w:hAnsi="Times New Roman" w:cs="Times New Roman"/>
          <w:sz w:val="22"/>
          <w:szCs w:val="22"/>
          <w:lang w:eastAsia="it-IT"/>
        </w:rPr>
        <w:t>,...</w:t>
      </w:r>
      <w:proofErr w:type="gramEnd"/>
      <w:r w:rsidRPr="000700F8">
        <w:rPr>
          <w:rFonts w:ascii="Times New Roman" w:eastAsia="Arial Unicode MS" w:hAnsi="Times New Roman" w:cs="Times New Roman"/>
          <w:sz w:val="22"/>
          <w:szCs w:val="22"/>
          <w:lang w:eastAsia="it-IT"/>
        </w:rPr>
        <w:t xml:space="preserve"> e il 90% dei formaggi di tipo italiano in USA sono in realtà realizzati in Wisconsin, California e </w:t>
      </w:r>
      <w:proofErr w:type="spellStart"/>
      <w:r w:rsidRPr="000700F8">
        <w:rPr>
          <w:rFonts w:ascii="Times New Roman" w:eastAsia="Arial Unicode MS" w:hAnsi="Times New Roman" w:cs="Times New Roman"/>
          <w:sz w:val="22"/>
          <w:szCs w:val="22"/>
          <w:lang w:eastAsia="it-IT"/>
        </w:rPr>
        <w:t>NewYork</w:t>
      </w:r>
      <w:proofErr w:type="spellEnd"/>
      <w:r w:rsidRPr="000700F8">
        <w:rPr>
          <w:rFonts w:ascii="Times New Roman" w:eastAsia="Arial Unicode MS" w:hAnsi="Times New Roman" w:cs="Times New Roman"/>
          <w:sz w:val="22"/>
          <w:szCs w:val="22"/>
          <w:lang w:eastAsia="it-IT"/>
        </w:rPr>
        <w:t xml:space="preserve">! Secondo Coldiretti nel 2021 il valore del “falso” alimentare made in </w:t>
      </w:r>
      <w:proofErr w:type="spellStart"/>
      <w:r w:rsidRPr="000700F8">
        <w:rPr>
          <w:rFonts w:ascii="Times New Roman" w:eastAsia="Arial Unicode MS" w:hAnsi="Times New Roman" w:cs="Times New Roman"/>
          <w:sz w:val="22"/>
          <w:szCs w:val="22"/>
          <w:lang w:eastAsia="it-IT"/>
        </w:rPr>
        <w:t>Italy</w:t>
      </w:r>
      <w:proofErr w:type="spellEnd"/>
      <w:r w:rsidRPr="000700F8">
        <w:rPr>
          <w:rFonts w:ascii="Times New Roman" w:eastAsia="Arial Unicode MS" w:hAnsi="Times New Roman" w:cs="Times New Roman"/>
          <w:sz w:val="22"/>
          <w:szCs w:val="22"/>
          <w:lang w:eastAsia="it-IT"/>
        </w:rPr>
        <w:t xml:space="preserve"> nel mondo ha superato i 120 miliardi, mentre l’export di prodotti autentici italiani vale circa 52 miliardi, meno della metà! Di fronte a fenomeni così ampi e a interessi così contrastanti l'unica strategia è agire insieme, come filiera e come Paese. B2Cheese vuole essere sicuramente un efficace strumento di business, ma anche di sensibilizzazione e di valorizzazione del nostro patrimonio caseario, produttivo e culturale. Per questo, oltre alla parte espositiva e di business che è il cuore di B2Cheese, abbiamo voluto organizzare con FORME Special Edition una serie di appuntamenti dedicati ai grandi temi di indirizzo, per un confronto stimolante con tutti gli attori in gioco, per tentare di far emergere i punti critici, indicare le possibili soluzioni e soprattutto sollecitare ad un agire comune. Per questo un doveroso ringraziamento va a tutte le forze che ci sostengono e che hanno da tempo compreso l'importanza della sfida: da ITA-ICE all'Assessorato all'Agricoltura, Alimentazione e Sistemi Verdi di Regione Lombardia, al Comune e alla Provincia di Bergamo, alla Camera di Commercio di Bergamo, all'intero mondo associativo e consortile, all’importante collaborazione con PwC e a tutte le aziende che partecipano all'iniziativa, coinvolte anche su temi collaterali eppure di grande attenzione, come l’integrazione nell’alimentazione animale e il suo rapporto con il benessere animale e quindi con la qualità degli alimenti”. </w:t>
      </w:r>
    </w:p>
    <w:p w14:paraId="17268EDD" w14:textId="77777777" w:rsidR="00785262" w:rsidRDefault="00785262" w:rsidP="00857467">
      <w:pPr>
        <w:spacing w:line="276" w:lineRule="auto"/>
        <w:jc w:val="both"/>
        <w:rPr>
          <w:rFonts w:ascii="Times New Roman" w:eastAsia="Arial Unicode MS" w:hAnsi="Times New Roman" w:cs="Times New Roman"/>
          <w:b/>
          <w:bCs/>
          <w:sz w:val="22"/>
          <w:szCs w:val="22"/>
          <w:lang w:eastAsia="it-IT"/>
        </w:rPr>
      </w:pPr>
      <w:r w:rsidRPr="00785262">
        <w:rPr>
          <w:rFonts w:ascii="Times New Roman" w:eastAsia="Arial Unicode MS" w:hAnsi="Times New Roman" w:cs="Times New Roman"/>
          <w:b/>
          <w:bCs/>
          <w:sz w:val="22"/>
          <w:szCs w:val="22"/>
          <w:lang w:eastAsia="it-IT"/>
        </w:rPr>
        <w:t xml:space="preserve">Il mercato dei formaggi in Italia. </w:t>
      </w:r>
    </w:p>
    <w:p w14:paraId="3AA329B1" w14:textId="77777777" w:rsidR="00C90D10" w:rsidRDefault="00785262" w:rsidP="008D68A4">
      <w:pPr>
        <w:spacing w:line="276" w:lineRule="auto"/>
        <w:jc w:val="both"/>
        <w:rPr>
          <w:rFonts w:ascii="Times New Roman" w:eastAsia="Arial Unicode MS" w:hAnsi="Times New Roman" w:cs="Times New Roman"/>
          <w:sz w:val="22"/>
          <w:szCs w:val="22"/>
          <w:lang w:eastAsia="it-IT"/>
        </w:rPr>
      </w:pPr>
      <w:r w:rsidRPr="00562E87">
        <w:rPr>
          <w:rFonts w:ascii="Times New Roman" w:eastAsia="Arial Unicode MS" w:hAnsi="Times New Roman" w:cs="Times New Roman"/>
          <w:b/>
          <w:bCs/>
          <w:sz w:val="22"/>
          <w:szCs w:val="22"/>
          <w:lang w:eastAsia="it-IT"/>
        </w:rPr>
        <w:t>Andrea Guerini</w:t>
      </w:r>
      <w:r w:rsidRPr="00785262">
        <w:rPr>
          <w:rFonts w:ascii="Times New Roman" w:eastAsia="Arial Unicode MS" w:hAnsi="Times New Roman" w:cs="Times New Roman"/>
          <w:sz w:val="22"/>
          <w:szCs w:val="22"/>
          <w:lang w:eastAsia="it-IT"/>
        </w:rPr>
        <w:t xml:space="preserve">, senior manager PwC, </w:t>
      </w:r>
      <w:r w:rsidR="00857467">
        <w:rPr>
          <w:rFonts w:ascii="Times New Roman" w:eastAsia="Arial Unicode MS" w:hAnsi="Times New Roman" w:cs="Times New Roman"/>
          <w:sz w:val="22"/>
          <w:szCs w:val="22"/>
          <w:lang w:eastAsia="it-IT"/>
        </w:rPr>
        <w:t>presentando</w:t>
      </w:r>
      <w:r w:rsidR="00461407">
        <w:rPr>
          <w:rFonts w:ascii="Times New Roman" w:eastAsia="Arial Unicode MS" w:hAnsi="Times New Roman" w:cs="Times New Roman"/>
          <w:sz w:val="22"/>
          <w:szCs w:val="22"/>
          <w:lang w:eastAsia="it-IT"/>
        </w:rPr>
        <w:t xml:space="preserve"> i </w:t>
      </w:r>
      <w:r w:rsidR="00461407" w:rsidRPr="00857467">
        <w:rPr>
          <w:rFonts w:ascii="Times New Roman" w:eastAsia="Arial Unicode MS" w:hAnsi="Times New Roman" w:cs="Times New Roman"/>
          <w:sz w:val="22"/>
          <w:szCs w:val="22"/>
          <w:lang w:eastAsia="it-IT"/>
        </w:rPr>
        <w:t xml:space="preserve">dati </w:t>
      </w:r>
      <w:proofErr w:type="spellStart"/>
      <w:r w:rsidR="00461407" w:rsidRPr="00857467">
        <w:rPr>
          <w:rFonts w:ascii="Times New Roman" w:eastAsia="Arial Unicode MS" w:hAnsi="Times New Roman" w:cs="Times New Roman"/>
          <w:sz w:val="22"/>
          <w:szCs w:val="22"/>
          <w:lang w:eastAsia="it-IT"/>
        </w:rPr>
        <w:t>Assolatte</w:t>
      </w:r>
      <w:proofErr w:type="spellEnd"/>
      <w:r w:rsidR="00857467" w:rsidRPr="00857467">
        <w:rPr>
          <w:rFonts w:ascii="Times New Roman" w:eastAsia="Arial Unicode MS" w:hAnsi="Times New Roman" w:cs="Times New Roman"/>
          <w:sz w:val="22"/>
          <w:szCs w:val="22"/>
          <w:lang w:eastAsia="it-IT"/>
        </w:rPr>
        <w:t xml:space="preserve"> elaborati dall’Ufficio Studi di PwC</w:t>
      </w:r>
      <w:r w:rsidR="00461407" w:rsidRPr="00857467">
        <w:rPr>
          <w:rFonts w:ascii="Times New Roman" w:eastAsia="Arial Unicode MS" w:hAnsi="Times New Roman" w:cs="Times New Roman"/>
          <w:sz w:val="22"/>
          <w:szCs w:val="22"/>
          <w:lang w:eastAsia="it-IT"/>
        </w:rPr>
        <w:t>,</w:t>
      </w:r>
      <w:r w:rsidR="00461407">
        <w:rPr>
          <w:rFonts w:ascii="Times New Roman" w:eastAsia="Arial Unicode MS" w:hAnsi="Times New Roman" w:cs="Times New Roman"/>
          <w:sz w:val="22"/>
          <w:szCs w:val="22"/>
          <w:lang w:eastAsia="it-IT"/>
        </w:rPr>
        <w:t xml:space="preserve"> </w:t>
      </w:r>
      <w:r w:rsidRPr="00785262">
        <w:rPr>
          <w:rFonts w:ascii="Times New Roman" w:eastAsia="Arial Unicode MS" w:hAnsi="Times New Roman" w:cs="Times New Roman"/>
          <w:sz w:val="22"/>
          <w:szCs w:val="22"/>
          <w:lang w:eastAsia="it-IT"/>
        </w:rPr>
        <w:t>ha scattato la foto del settore. “</w:t>
      </w:r>
      <w:r w:rsidR="00461407">
        <w:rPr>
          <w:rFonts w:ascii="Times New Roman" w:eastAsia="Arial Unicode MS" w:hAnsi="Times New Roman" w:cs="Times New Roman"/>
          <w:sz w:val="22"/>
          <w:szCs w:val="22"/>
          <w:lang w:eastAsia="it-IT"/>
        </w:rPr>
        <w:t>C</w:t>
      </w:r>
      <w:r w:rsidR="00461407" w:rsidRPr="00461407">
        <w:rPr>
          <w:rFonts w:ascii="Times New Roman" w:eastAsia="Arial Unicode MS" w:hAnsi="Times New Roman" w:cs="Times New Roman"/>
          <w:sz w:val="22"/>
          <w:szCs w:val="22"/>
          <w:lang w:eastAsia="it-IT"/>
        </w:rPr>
        <w:t xml:space="preserve">on una produzione di 1,37 milioni di tonnellate/anno di formaggio, </w:t>
      </w:r>
      <w:r w:rsidR="00461407">
        <w:rPr>
          <w:rFonts w:ascii="Times New Roman" w:eastAsia="Arial Unicode MS" w:hAnsi="Times New Roman" w:cs="Times New Roman"/>
          <w:sz w:val="22"/>
          <w:szCs w:val="22"/>
          <w:lang w:eastAsia="it-IT"/>
        </w:rPr>
        <w:t>parliamo di</w:t>
      </w:r>
      <w:r w:rsidR="00461407" w:rsidRPr="00461407">
        <w:rPr>
          <w:rFonts w:ascii="Times New Roman" w:eastAsia="Arial Unicode MS" w:hAnsi="Times New Roman" w:cs="Times New Roman"/>
          <w:sz w:val="22"/>
          <w:szCs w:val="22"/>
          <w:lang w:eastAsia="it-IT"/>
        </w:rPr>
        <w:t xml:space="preserve"> </w:t>
      </w:r>
      <w:r w:rsidR="00C90D10">
        <w:rPr>
          <w:rFonts w:ascii="Times New Roman" w:eastAsia="Arial Unicode MS" w:hAnsi="Times New Roman" w:cs="Times New Roman"/>
          <w:sz w:val="22"/>
          <w:szCs w:val="22"/>
          <w:lang w:eastAsia="it-IT"/>
        </w:rPr>
        <w:t xml:space="preserve">un valore complessivo di </w:t>
      </w:r>
      <w:r w:rsidR="00461407" w:rsidRPr="00461407">
        <w:rPr>
          <w:rFonts w:ascii="Times New Roman" w:eastAsia="Arial Unicode MS" w:hAnsi="Times New Roman" w:cs="Times New Roman"/>
          <w:sz w:val="22"/>
          <w:szCs w:val="22"/>
          <w:lang w:eastAsia="it-IT"/>
        </w:rPr>
        <w:t>17 miliardi di euro, di cui 11 solo di formaggi (5miliardi di Dop)</w:t>
      </w:r>
      <w:r w:rsidR="00461407">
        <w:rPr>
          <w:rFonts w:ascii="Times New Roman" w:eastAsia="Arial Unicode MS" w:hAnsi="Times New Roman" w:cs="Times New Roman"/>
          <w:sz w:val="22"/>
          <w:szCs w:val="22"/>
          <w:lang w:eastAsia="it-IT"/>
        </w:rPr>
        <w:t xml:space="preserve">. </w:t>
      </w:r>
    </w:p>
    <w:p w14:paraId="1D97E4C4" w14:textId="05B230BB" w:rsidR="00C90D10" w:rsidRPr="00C90D10" w:rsidRDefault="00C90D10" w:rsidP="00C90D10">
      <w:pPr>
        <w:spacing w:line="276" w:lineRule="auto"/>
        <w:jc w:val="both"/>
        <w:rPr>
          <w:rFonts w:ascii="Times New Roman" w:eastAsia="Arial Unicode MS" w:hAnsi="Times New Roman" w:cs="Times New Roman"/>
          <w:sz w:val="22"/>
          <w:szCs w:val="22"/>
          <w:lang w:eastAsia="it-IT"/>
        </w:rPr>
      </w:pPr>
      <w:r w:rsidRPr="00C90D10">
        <w:rPr>
          <w:rFonts w:ascii="Times New Roman" w:eastAsia="Arial Unicode MS" w:hAnsi="Times New Roman" w:cs="Times New Roman"/>
          <w:sz w:val="22"/>
          <w:szCs w:val="22"/>
          <w:lang w:eastAsia="it-IT"/>
        </w:rPr>
        <w:lastRenderedPageBreak/>
        <w:t>Il mercato nazionale dei formaggi sta registrando una</w:t>
      </w:r>
      <w:r>
        <w:rPr>
          <w:rFonts w:ascii="Times New Roman" w:eastAsia="Arial Unicode MS" w:hAnsi="Times New Roman" w:cs="Times New Roman"/>
          <w:sz w:val="22"/>
          <w:szCs w:val="22"/>
          <w:lang w:eastAsia="it-IT"/>
        </w:rPr>
        <w:t xml:space="preserve"> </w:t>
      </w:r>
      <w:r w:rsidRPr="00C90D10">
        <w:rPr>
          <w:rFonts w:ascii="Times New Roman" w:eastAsia="Arial Unicode MS" w:hAnsi="Times New Roman" w:cs="Times New Roman"/>
          <w:sz w:val="22"/>
          <w:szCs w:val="22"/>
          <w:lang w:eastAsia="it-IT"/>
        </w:rPr>
        <w:t>dinamica positiva, grazie anche alla spinta dell’export a</w:t>
      </w:r>
    </w:p>
    <w:p w14:paraId="062382FA" w14:textId="21F120DE" w:rsidR="00C90D10" w:rsidRPr="00C90D10" w:rsidRDefault="00C90D10" w:rsidP="00C90D10">
      <w:pPr>
        <w:spacing w:line="276" w:lineRule="auto"/>
        <w:jc w:val="both"/>
        <w:rPr>
          <w:rFonts w:ascii="Times New Roman" w:eastAsia="Arial Unicode MS" w:hAnsi="Times New Roman" w:cs="Times New Roman"/>
          <w:sz w:val="22"/>
          <w:szCs w:val="22"/>
          <w:lang w:eastAsia="it-IT"/>
        </w:rPr>
      </w:pPr>
      <w:r w:rsidRPr="00C90D10">
        <w:rPr>
          <w:rFonts w:ascii="Times New Roman" w:eastAsia="Arial Unicode MS" w:hAnsi="Times New Roman" w:cs="Times New Roman"/>
          <w:sz w:val="22"/>
          <w:szCs w:val="22"/>
          <w:lang w:eastAsia="it-IT"/>
        </w:rPr>
        <w:t>seguito di una forte domanda globale.</w:t>
      </w:r>
      <w:r>
        <w:rPr>
          <w:rFonts w:ascii="Times New Roman" w:eastAsia="Arial Unicode MS" w:hAnsi="Times New Roman" w:cs="Times New Roman"/>
          <w:sz w:val="22"/>
          <w:szCs w:val="22"/>
          <w:lang w:eastAsia="it-IT"/>
        </w:rPr>
        <w:t xml:space="preserve"> </w:t>
      </w:r>
      <w:r w:rsidRPr="00C90D10">
        <w:rPr>
          <w:rFonts w:ascii="Times New Roman" w:eastAsia="Arial Unicode MS" w:hAnsi="Times New Roman" w:cs="Times New Roman"/>
          <w:sz w:val="22"/>
          <w:szCs w:val="22"/>
          <w:lang w:eastAsia="it-IT"/>
        </w:rPr>
        <w:t>La produzione totale di formaggi nel 2021 ha registrato</w:t>
      </w:r>
      <w:r>
        <w:rPr>
          <w:rFonts w:ascii="Times New Roman" w:eastAsia="Arial Unicode MS" w:hAnsi="Times New Roman" w:cs="Times New Roman"/>
          <w:sz w:val="22"/>
          <w:szCs w:val="22"/>
          <w:lang w:eastAsia="it-IT"/>
        </w:rPr>
        <w:t xml:space="preserve"> </w:t>
      </w:r>
      <w:r w:rsidRPr="00C90D10">
        <w:rPr>
          <w:rFonts w:ascii="Times New Roman" w:eastAsia="Arial Unicode MS" w:hAnsi="Times New Roman" w:cs="Times New Roman"/>
          <w:sz w:val="22"/>
          <w:szCs w:val="22"/>
          <w:lang w:eastAsia="it-IT"/>
        </w:rPr>
        <w:t>un incremento del +2,2% vs. 2020, mentre nello stesso</w:t>
      </w:r>
      <w:r>
        <w:rPr>
          <w:rFonts w:ascii="Times New Roman" w:eastAsia="Arial Unicode MS" w:hAnsi="Times New Roman" w:cs="Times New Roman"/>
          <w:sz w:val="22"/>
          <w:szCs w:val="22"/>
          <w:lang w:eastAsia="it-IT"/>
        </w:rPr>
        <w:t xml:space="preserve"> </w:t>
      </w:r>
      <w:r w:rsidRPr="00C90D10">
        <w:rPr>
          <w:rFonts w:ascii="Times New Roman" w:eastAsia="Arial Unicode MS" w:hAnsi="Times New Roman" w:cs="Times New Roman"/>
          <w:sz w:val="22"/>
          <w:szCs w:val="22"/>
          <w:lang w:eastAsia="it-IT"/>
        </w:rPr>
        <w:t>periodo, quella dei formaggi DOP ha registrato una crescita</w:t>
      </w:r>
    </w:p>
    <w:p w14:paraId="66A07F6F" w14:textId="350B638C" w:rsidR="00C90D10" w:rsidRDefault="00C90D10" w:rsidP="00C90D10">
      <w:pPr>
        <w:spacing w:line="276" w:lineRule="auto"/>
        <w:jc w:val="both"/>
        <w:rPr>
          <w:rFonts w:ascii="Times New Roman" w:eastAsia="Arial Unicode MS" w:hAnsi="Times New Roman" w:cs="Times New Roman"/>
          <w:sz w:val="22"/>
          <w:szCs w:val="22"/>
          <w:lang w:eastAsia="it-IT"/>
        </w:rPr>
      </w:pPr>
      <w:r w:rsidRPr="00C90D10">
        <w:rPr>
          <w:rFonts w:ascii="Times New Roman" w:eastAsia="Arial Unicode MS" w:hAnsi="Times New Roman" w:cs="Times New Roman"/>
          <w:sz w:val="22"/>
          <w:szCs w:val="22"/>
          <w:lang w:eastAsia="it-IT"/>
        </w:rPr>
        <w:t>ancora maggiore del +1,9%.</w:t>
      </w:r>
      <w:r w:rsidR="00156E76">
        <w:rPr>
          <w:rFonts w:ascii="Times New Roman" w:eastAsia="Arial Unicode MS" w:hAnsi="Times New Roman" w:cs="Times New Roman"/>
          <w:sz w:val="22"/>
          <w:szCs w:val="22"/>
          <w:lang w:eastAsia="it-IT"/>
        </w:rPr>
        <w:t xml:space="preserve"> </w:t>
      </w:r>
      <w:r w:rsidR="00785262">
        <w:rPr>
          <w:rFonts w:ascii="Times New Roman" w:eastAsia="Arial Unicode MS" w:hAnsi="Times New Roman" w:cs="Times New Roman"/>
          <w:sz w:val="22"/>
          <w:szCs w:val="22"/>
          <w:lang w:eastAsia="it-IT"/>
        </w:rPr>
        <w:t>Il saldo della bilancia commerciale per il settore dei formaggi è positivo. Nel 2021 l’avanzo commerciale ha raggiunto qu</w:t>
      </w:r>
      <w:r w:rsidR="00461407">
        <w:rPr>
          <w:rFonts w:ascii="Times New Roman" w:eastAsia="Arial Unicode MS" w:hAnsi="Times New Roman" w:cs="Times New Roman"/>
          <w:sz w:val="22"/>
          <w:szCs w:val="22"/>
          <w:lang w:eastAsia="it-IT"/>
        </w:rPr>
        <w:t>o</w:t>
      </w:r>
      <w:r w:rsidR="00785262">
        <w:rPr>
          <w:rFonts w:ascii="Times New Roman" w:eastAsia="Arial Unicode MS" w:hAnsi="Times New Roman" w:cs="Times New Roman"/>
          <w:sz w:val="22"/>
          <w:szCs w:val="22"/>
          <w:lang w:eastAsia="it-IT"/>
        </w:rPr>
        <w:t>ta 1,8 miliardi di euro</w:t>
      </w:r>
      <w:r w:rsidR="00461407">
        <w:rPr>
          <w:rFonts w:ascii="Times New Roman" w:eastAsia="Arial Unicode MS" w:hAnsi="Times New Roman" w:cs="Times New Roman"/>
          <w:sz w:val="22"/>
          <w:szCs w:val="22"/>
          <w:lang w:eastAsia="it-IT"/>
        </w:rPr>
        <w:t xml:space="preserve"> (+21% rispetto al 2020)</w:t>
      </w:r>
      <w:r w:rsidR="00767195">
        <w:rPr>
          <w:rFonts w:ascii="Times New Roman" w:eastAsia="Arial Unicode MS" w:hAnsi="Times New Roman" w:cs="Times New Roman"/>
          <w:sz w:val="22"/>
          <w:szCs w:val="22"/>
          <w:lang w:eastAsia="it-IT"/>
        </w:rPr>
        <w:t xml:space="preserve">. </w:t>
      </w:r>
      <w:r w:rsidR="00767195" w:rsidRPr="00767195">
        <w:rPr>
          <w:rFonts w:ascii="Times New Roman" w:eastAsia="Arial Unicode MS" w:hAnsi="Times New Roman" w:cs="Times New Roman"/>
          <w:sz w:val="22"/>
          <w:szCs w:val="22"/>
          <w:lang w:eastAsia="it-IT"/>
        </w:rPr>
        <w:t xml:space="preserve"> Nei primi cinque mesi del 2022, l’avanzo di bilancia commerciale si è attestato a 752</w:t>
      </w:r>
      <w:r w:rsidR="00767195">
        <w:rPr>
          <w:rFonts w:ascii="Times New Roman" w:eastAsia="Arial Unicode MS" w:hAnsi="Times New Roman" w:cs="Times New Roman"/>
          <w:sz w:val="22"/>
          <w:szCs w:val="22"/>
          <w:lang w:eastAsia="it-IT"/>
        </w:rPr>
        <w:t xml:space="preserve"> milioni di euro </w:t>
      </w:r>
      <w:r w:rsidR="00767195" w:rsidRPr="00767195">
        <w:rPr>
          <w:rFonts w:ascii="Times New Roman" w:eastAsia="Arial Unicode MS" w:hAnsi="Times New Roman" w:cs="Times New Roman"/>
          <w:sz w:val="22"/>
          <w:szCs w:val="22"/>
          <w:lang w:eastAsia="it-IT"/>
        </w:rPr>
        <w:t>(+8,8</w:t>
      </w:r>
      <w:r w:rsidR="00767195">
        <w:rPr>
          <w:rFonts w:ascii="Times New Roman" w:eastAsia="Arial Unicode MS" w:hAnsi="Times New Roman" w:cs="Times New Roman"/>
          <w:sz w:val="22"/>
          <w:szCs w:val="22"/>
          <w:lang w:eastAsia="it-IT"/>
        </w:rPr>
        <w:t xml:space="preserve">% </w:t>
      </w:r>
      <w:r w:rsidR="00767195" w:rsidRPr="00767195">
        <w:rPr>
          <w:rFonts w:ascii="Times New Roman" w:eastAsia="Arial Unicode MS" w:hAnsi="Times New Roman" w:cs="Times New Roman"/>
          <w:sz w:val="22"/>
          <w:szCs w:val="22"/>
          <w:lang w:eastAsia="it-IT"/>
        </w:rPr>
        <w:t>vs. stesso periodo del 2021).</w:t>
      </w:r>
      <w:r w:rsidR="00120ECA">
        <w:rPr>
          <w:rFonts w:ascii="Times New Roman" w:eastAsia="Arial Unicode MS" w:hAnsi="Times New Roman" w:cs="Times New Roman"/>
          <w:sz w:val="22"/>
          <w:szCs w:val="22"/>
          <w:lang w:eastAsia="it-IT"/>
        </w:rPr>
        <w:t xml:space="preserve"> </w:t>
      </w:r>
      <w:r w:rsidR="00F95C86">
        <w:rPr>
          <w:rFonts w:ascii="Times New Roman" w:eastAsia="Arial Unicode MS" w:hAnsi="Times New Roman" w:cs="Times New Roman"/>
          <w:sz w:val="22"/>
          <w:szCs w:val="22"/>
          <w:lang w:eastAsia="it-IT"/>
        </w:rPr>
        <w:t>Lo scorso anno</w:t>
      </w:r>
      <w:r w:rsidR="00120ECA">
        <w:rPr>
          <w:rFonts w:ascii="Times New Roman" w:eastAsia="Arial Unicode MS" w:hAnsi="Times New Roman" w:cs="Times New Roman"/>
          <w:sz w:val="22"/>
          <w:szCs w:val="22"/>
          <w:lang w:eastAsia="it-IT"/>
        </w:rPr>
        <w:t xml:space="preserve"> (</w:t>
      </w:r>
      <w:r w:rsidR="00F95C86">
        <w:rPr>
          <w:rFonts w:ascii="Times New Roman" w:eastAsia="Arial Unicode MS" w:hAnsi="Times New Roman" w:cs="Times New Roman"/>
          <w:sz w:val="22"/>
          <w:szCs w:val="22"/>
          <w:lang w:eastAsia="it-IT"/>
        </w:rPr>
        <w:t>trainati dalla ripresa lavorativa</w:t>
      </w:r>
      <w:r w:rsidR="00120ECA">
        <w:rPr>
          <w:rFonts w:ascii="Times New Roman" w:eastAsia="Arial Unicode MS" w:hAnsi="Times New Roman" w:cs="Times New Roman"/>
          <w:sz w:val="22"/>
          <w:szCs w:val="22"/>
          <w:lang w:eastAsia="it-IT"/>
        </w:rPr>
        <w:t xml:space="preserve"> e dalla</w:t>
      </w:r>
      <w:r w:rsidR="00120ECA" w:rsidRPr="00120ECA">
        <w:rPr>
          <w:rFonts w:ascii="Times New Roman" w:eastAsia="Arial Unicode MS" w:hAnsi="Times New Roman" w:cs="Times New Roman"/>
          <w:sz w:val="22"/>
          <w:szCs w:val="22"/>
          <w:lang w:eastAsia="it-IT"/>
        </w:rPr>
        <w:t xml:space="preserve"> progressiva riduzione dell’applicazione del regime di home working</w:t>
      </w:r>
      <w:r w:rsidR="00120ECA">
        <w:rPr>
          <w:rFonts w:ascii="Times New Roman" w:eastAsia="Arial Unicode MS" w:hAnsi="Times New Roman" w:cs="Times New Roman"/>
          <w:sz w:val="22"/>
          <w:szCs w:val="22"/>
          <w:lang w:eastAsia="it-IT"/>
        </w:rPr>
        <w:t>)</w:t>
      </w:r>
      <w:r w:rsidR="00F95C86">
        <w:rPr>
          <w:rFonts w:ascii="Times New Roman" w:eastAsia="Arial Unicode MS" w:hAnsi="Times New Roman" w:cs="Times New Roman"/>
          <w:sz w:val="22"/>
          <w:szCs w:val="22"/>
          <w:lang w:eastAsia="it-IT"/>
        </w:rPr>
        <w:t>, sia il volume (+ 5%) che il valore dei formaggi importati (+ 9,7%%) hanno avuto una crescita sostenuta rispetto al 2020.</w:t>
      </w:r>
      <w:r w:rsidR="00897DF7">
        <w:rPr>
          <w:rFonts w:ascii="Times New Roman" w:eastAsia="Arial Unicode MS" w:hAnsi="Times New Roman" w:cs="Times New Roman"/>
          <w:sz w:val="22"/>
          <w:szCs w:val="22"/>
          <w:lang w:eastAsia="it-IT"/>
        </w:rPr>
        <w:t xml:space="preserve"> </w:t>
      </w:r>
      <w:r w:rsidR="00F95C86">
        <w:rPr>
          <w:rFonts w:ascii="Times New Roman" w:eastAsia="Arial Unicode MS" w:hAnsi="Times New Roman" w:cs="Times New Roman"/>
          <w:sz w:val="22"/>
          <w:szCs w:val="22"/>
          <w:lang w:eastAsia="it-IT"/>
        </w:rPr>
        <w:t xml:space="preserve">Nei primi cinque mesi di quest’anno </w:t>
      </w:r>
      <w:r w:rsidR="00897DF7">
        <w:rPr>
          <w:rFonts w:ascii="Times New Roman" w:eastAsia="Arial Unicode MS" w:hAnsi="Times New Roman" w:cs="Times New Roman"/>
          <w:sz w:val="22"/>
          <w:szCs w:val="22"/>
          <w:lang w:eastAsia="it-IT"/>
        </w:rPr>
        <w:t>i dati sui volumi importati sono in crescita del 18,7% rispetto al 2021, così come il valore importato (+34,3%). O</w:t>
      </w:r>
      <w:r w:rsidR="00F95C86">
        <w:rPr>
          <w:rFonts w:ascii="Times New Roman" w:eastAsia="Arial Unicode MS" w:hAnsi="Times New Roman" w:cs="Times New Roman"/>
          <w:sz w:val="22"/>
          <w:szCs w:val="22"/>
          <w:lang w:eastAsia="it-IT"/>
        </w:rPr>
        <w:t>ltre la metà della domanda di importazion</w:t>
      </w:r>
      <w:r w:rsidR="00897DF7">
        <w:rPr>
          <w:rFonts w:ascii="Times New Roman" w:eastAsia="Arial Unicode MS" w:hAnsi="Times New Roman" w:cs="Times New Roman"/>
          <w:sz w:val="22"/>
          <w:szCs w:val="22"/>
          <w:lang w:eastAsia="it-IT"/>
        </w:rPr>
        <w:t>i</w:t>
      </w:r>
      <w:r w:rsidR="00F95C86">
        <w:rPr>
          <w:rFonts w:ascii="Times New Roman" w:eastAsia="Arial Unicode MS" w:hAnsi="Times New Roman" w:cs="Times New Roman"/>
          <w:sz w:val="22"/>
          <w:szCs w:val="22"/>
          <w:lang w:eastAsia="it-IT"/>
        </w:rPr>
        <w:t xml:space="preserve"> italiane è soddisfatta</w:t>
      </w:r>
      <w:r w:rsidR="001F4011">
        <w:rPr>
          <w:rFonts w:ascii="Times New Roman" w:eastAsia="Arial Unicode MS" w:hAnsi="Times New Roman" w:cs="Times New Roman"/>
          <w:sz w:val="22"/>
          <w:szCs w:val="22"/>
          <w:lang w:eastAsia="it-IT"/>
        </w:rPr>
        <w:t xml:space="preserve"> (</w:t>
      </w:r>
      <w:r w:rsidR="00F95C86">
        <w:rPr>
          <w:rFonts w:ascii="Times New Roman" w:eastAsia="Arial Unicode MS" w:hAnsi="Times New Roman" w:cs="Times New Roman"/>
          <w:sz w:val="22"/>
          <w:szCs w:val="22"/>
          <w:lang w:eastAsia="it-IT"/>
        </w:rPr>
        <w:t>sia per volumi che per valore importato) da Germania (</w:t>
      </w:r>
      <w:r w:rsidR="001F4011">
        <w:rPr>
          <w:rFonts w:ascii="Times New Roman" w:eastAsia="Arial Unicode MS" w:hAnsi="Times New Roman" w:cs="Times New Roman"/>
          <w:sz w:val="22"/>
          <w:szCs w:val="22"/>
          <w:lang w:eastAsia="it-IT"/>
        </w:rPr>
        <w:t xml:space="preserve">47% e 43%) </w:t>
      </w:r>
      <w:r w:rsidR="00F95C86">
        <w:rPr>
          <w:rFonts w:ascii="Times New Roman" w:eastAsia="Arial Unicode MS" w:hAnsi="Times New Roman" w:cs="Times New Roman"/>
          <w:sz w:val="22"/>
          <w:szCs w:val="22"/>
          <w:lang w:eastAsia="it-IT"/>
        </w:rPr>
        <w:t>e Francia (</w:t>
      </w:r>
      <w:r w:rsidR="001F4011">
        <w:rPr>
          <w:rFonts w:ascii="Times New Roman" w:eastAsia="Arial Unicode MS" w:hAnsi="Times New Roman" w:cs="Times New Roman"/>
          <w:sz w:val="22"/>
          <w:szCs w:val="22"/>
          <w:lang w:eastAsia="it-IT"/>
        </w:rPr>
        <w:t>7% e 8%).</w:t>
      </w:r>
      <w:r w:rsidR="00F95C86">
        <w:rPr>
          <w:rFonts w:ascii="Times New Roman" w:eastAsia="Arial Unicode MS" w:hAnsi="Times New Roman" w:cs="Times New Roman"/>
          <w:sz w:val="22"/>
          <w:szCs w:val="22"/>
          <w:lang w:eastAsia="it-IT"/>
        </w:rPr>
        <w:t xml:space="preserve"> </w:t>
      </w:r>
      <w:r w:rsidR="00120ECA" w:rsidRPr="00120ECA">
        <w:rPr>
          <w:rFonts w:ascii="Times New Roman" w:eastAsia="Arial Unicode MS" w:hAnsi="Times New Roman" w:cs="Times New Roman"/>
          <w:sz w:val="22"/>
          <w:szCs w:val="22"/>
          <w:lang w:eastAsia="it-IT"/>
        </w:rPr>
        <w:t>Nel 2021, la crescita dell’export italiano di formaggi ha superato quella dell’import, sia in termini di tonnellate esportate che di valore delle</w:t>
      </w:r>
      <w:r w:rsidR="00120ECA">
        <w:rPr>
          <w:rFonts w:ascii="Times New Roman" w:eastAsia="Arial Unicode MS" w:hAnsi="Times New Roman" w:cs="Times New Roman"/>
          <w:sz w:val="22"/>
          <w:szCs w:val="22"/>
          <w:lang w:eastAsia="it-IT"/>
        </w:rPr>
        <w:t xml:space="preserve"> </w:t>
      </w:r>
      <w:r w:rsidR="00120ECA" w:rsidRPr="00120ECA">
        <w:rPr>
          <w:rFonts w:ascii="Times New Roman" w:eastAsia="Arial Unicode MS" w:hAnsi="Times New Roman" w:cs="Times New Roman"/>
          <w:sz w:val="22"/>
          <w:szCs w:val="22"/>
          <w:lang w:eastAsia="it-IT"/>
        </w:rPr>
        <w:t>esportazioni: rispettivamente +12,4% e +15,0% vs 2020. La crescita dell’export è continuata a ritmi sostenuti anche nei primi cinque mesi del</w:t>
      </w:r>
      <w:r w:rsidR="00120ECA">
        <w:rPr>
          <w:rFonts w:ascii="Times New Roman" w:eastAsia="Arial Unicode MS" w:hAnsi="Times New Roman" w:cs="Times New Roman"/>
          <w:sz w:val="22"/>
          <w:szCs w:val="22"/>
          <w:lang w:eastAsia="it-IT"/>
        </w:rPr>
        <w:t xml:space="preserve"> </w:t>
      </w:r>
      <w:r w:rsidR="00120ECA" w:rsidRPr="00120ECA">
        <w:rPr>
          <w:rFonts w:ascii="Times New Roman" w:eastAsia="Arial Unicode MS" w:hAnsi="Times New Roman" w:cs="Times New Roman"/>
          <w:sz w:val="22"/>
          <w:szCs w:val="22"/>
          <w:lang w:eastAsia="it-IT"/>
        </w:rPr>
        <w:t xml:space="preserve">2022: i volumi esportati sono cresciuti del +15,3% </w:t>
      </w:r>
      <w:r w:rsidR="00120ECA">
        <w:rPr>
          <w:rFonts w:ascii="Times New Roman" w:eastAsia="Arial Unicode MS" w:hAnsi="Times New Roman" w:cs="Times New Roman"/>
          <w:sz w:val="22"/>
          <w:szCs w:val="22"/>
          <w:lang w:eastAsia="it-IT"/>
        </w:rPr>
        <w:t>rispetto al</w:t>
      </w:r>
      <w:r w:rsidR="00120ECA" w:rsidRPr="00120ECA">
        <w:rPr>
          <w:rFonts w:ascii="Times New Roman" w:eastAsia="Arial Unicode MS" w:hAnsi="Times New Roman" w:cs="Times New Roman"/>
          <w:sz w:val="22"/>
          <w:szCs w:val="22"/>
          <w:lang w:eastAsia="it-IT"/>
        </w:rPr>
        <w:t>lo stesso periodo dell’anno precedente, mentre il valore esportato ha toccato quota 1,7</w:t>
      </w:r>
      <w:r>
        <w:rPr>
          <w:rFonts w:ascii="Times New Roman" w:eastAsia="Arial Unicode MS" w:hAnsi="Times New Roman" w:cs="Times New Roman"/>
          <w:sz w:val="22"/>
          <w:szCs w:val="22"/>
          <w:lang w:eastAsia="it-IT"/>
        </w:rPr>
        <w:t xml:space="preserve"> miliardi di euro </w:t>
      </w:r>
      <w:r w:rsidR="00120ECA" w:rsidRPr="00120ECA">
        <w:rPr>
          <w:rFonts w:ascii="Times New Roman" w:eastAsia="Arial Unicode MS" w:hAnsi="Times New Roman" w:cs="Times New Roman"/>
          <w:sz w:val="22"/>
          <w:szCs w:val="22"/>
          <w:lang w:eastAsia="it-IT"/>
        </w:rPr>
        <w:t>(+21,5% vs. stesso periodo 2021).</w:t>
      </w:r>
      <w:r w:rsidR="00156E76">
        <w:rPr>
          <w:rFonts w:ascii="Times New Roman" w:eastAsia="Arial Unicode MS" w:hAnsi="Times New Roman" w:cs="Times New Roman"/>
          <w:sz w:val="22"/>
          <w:szCs w:val="22"/>
          <w:lang w:eastAsia="it-IT"/>
        </w:rPr>
        <w:t xml:space="preserve"> </w:t>
      </w:r>
      <w:r w:rsidRPr="00C90D10">
        <w:rPr>
          <w:rFonts w:ascii="Times New Roman" w:eastAsia="Arial Unicode MS" w:hAnsi="Times New Roman" w:cs="Times New Roman"/>
          <w:sz w:val="22"/>
          <w:szCs w:val="22"/>
          <w:lang w:eastAsia="it-IT"/>
        </w:rPr>
        <w:t>I principali mercati di esportazione dei formaggi nostrani nei mesi gennaio-maggio del 2022, sia in termini di volume e valore esportato, sono stati</w:t>
      </w:r>
      <w:r>
        <w:rPr>
          <w:rFonts w:ascii="Times New Roman" w:eastAsia="Arial Unicode MS" w:hAnsi="Times New Roman" w:cs="Times New Roman"/>
          <w:sz w:val="22"/>
          <w:szCs w:val="22"/>
          <w:lang w:eastAsia="it-IT"/>
        </w:rPr>
        <w:t xml:space="preserve"> </w:t>
      </w:r>
      <w:r w:rsidRPr="00C90D10">
        <w:rPr>
          <w:rFonts w:ascii="Times New Roman" w:eastAsia="Arial Unicode MS" w:hAnsi="Times New Roman" w:cs="Times New Roman"/>
          <w:sz w:val="22"/>
          <w:szCs w:val="22"/>
          <w:lang w:eastAsia="it-IT"/>
        </w:rPr>
        <w:t xml:space="preserve">Francia e Germania. La </w:t>
      </w:r>
      <w:r>
        <w:rPr>
          <w:rFonts w:ascii="Times New Roman" w:eastAsia="Arial Unicode MS" w:hAnsi="Times New Roman" w:cs="Times New Roman"/>
          <w:sz w:val="22"/>
          <w:szCs w:val="22"/>
          <w:lang w:eastAsia="it-IT"/>
        </w:rPr>
        <w:t>‘top</w:t>
      </w:r>
      <w:r w:rsidRPr="00C90D10">
        <w:rPr>
          <w:rFonts w:ascii="Times New Roman" w:eastAsia="Arial Unicode MS" w:hAnsi="Times New Roman" w:cs="Times New Roman"/>
          <w:sz w:val="22"/>
          <w:szCs w:val="22"/>
          <w:lang w:eastAsia="it-IT"/>
        </w:rPr>
        <w:t xml:space="preserve"> 8</w:t>
      </w:r>
      <w:r>
        <w:rPr>
          <w:rFonts w:ascii="Times New Roman" w:eastAsia="Arial Unicode MS" w:hAnsi="Times New Roman" w:cs="Times New Roman"/>
          <w:sz w:val="22"/>
          <w:szCs w:val="22"/>
          <w:lang w:eastAsia="it-IT"/>
        </w:rPr>
        <w:t>’</w:t>
      </w:r>
      <w:r w:rsidRPr="00C90D10">
        <w:rPr>
          <w:rFonts w:ascii="Times New Roman" w:eastAsia="Arial Unicode MS" w:hAnsi="Times New Roman" w:cs="Times New Roman"/>
          <w:sz w:val="22"/>
          <w:szCs w:val="22"/>
          <w:lang w:eastAsia="it-IT"/>
        </w:rPr>
        <w:t xml:space="preserve"> dei principali mercati di destinazione dell’export del comparto vede la presenza maggioritaria di Paesi UE (fra cui i già</w:t>
      </w:r>
      <w:r>
        <w:rPr>
          <w:rFonts w:ascii="Times New Roman" w:eastAsia="Arial Unicode MS" w:hAnsi="Times New Roman" w:cs="Times New Roman"/>
          <w:sz w:val="22"/>
          <w:szCs w:val="22"/>
          <w:lang w:eastAsia="it-IT"/>
        </w:rPr>
        <w:t xml:space="preserve"> </w:t>
      </w:r>
      <w:r w:rsidRPr="00C90D10">
        <w:rPr>
          <w:rFonts w:ascii="Times New Roman" w:eastAsia="Arial Unicode MS" w:hAnsi="Times New Roman" w:cs="Times New Roman"/>
          <w:sz w:val="22"/>
          <w:szCs w:val="22"/>
          <w:lang w:eastAsia="it-IT"/>
        </w:rPr>
        <w:t>citati Francia e Germania). I principali</w:t>
      </w:r>
      <w:r>
        <w:rPr>
          <w:rFonts w:ascii="Times New Roman" w:eastAsia="Arial Unicode MS" w:hAnsi="Times New Roman" w:cs="Times New Roman"/>
          <w:sz w:val="22"/>
          <w:szCs w:val="22"/>
          <w:lang w:eastAsia="it-IT"/>
        </w:rPr>
        <w:t xml:space="preserve"> </w:t>
      </w:r>
      <w:r w:rsidRPr="00C90D10">
        <w:rPr>
          <w:rFonts w:ascii="Times New Roman" w:eastAsia="Arial Unicode MS" w:hAnsi="Times New Roman" w:cs="Times New Roman"/>
          <w:sz w:val="22"/>
          <w:szCs w:val="22"/>
          <w:lang w:eastAsia="it-IT"/>
        </w:rPr>
        <w:t>mercati extra-UE sono USA, Regno Unito e Svizzera.</w:t>
      </w:r>
      <w:r>
        <w:rPr>
          <w:rFonts w:ascii="Times New Roman" w:eastAsia="Arial Unicode MS" w:hAnsi="Times New Roman" w:cs="Times New Roman"/>
          <w:sz w:val="22"/>
          <w:szCs w:val="22"/>
          <w:lang w:eastAsia="it-IT"/>
        </w:rPr>
        <w:t xml:space="preserve"> </w:t>
      </w:r>
      <w:r w:rsidRPr="00C90D10">
        <w:rPr>
          <w:rFonts w:ascii="Times New Roman" w:eastAsia="Arial Unicode MS" w:hAnsi="Times New Roman" w:cs="Times New Roman"/>
          <w:sz w:val="22"/>
          <w:szCs w:val="22"/>
          <w:lang w:eastAsia="it-IT"/>
        </w:rPr>
        <w:t>Nel 2020, i formaggi duri e freschi costituiscono le principali tipologie esportate, rappresentando quasi</w:t>
      </w:r>
      <w:r>
        <w:rPr>
          <w:rFonts w:ascii="Times New Roman" w:eastAsia="Arial Unicode MS" w:hAnsi="Times New Roman" w:cs="Times New Roman"/>
          <w:sz w:val="22"/>
          <w:szCs w:val="22"/>
          <w:lang w:eastAsia="it-IT"/>
        </w:rPr>
        <w:t xml:space="preserve"> il 75% </w:t>
      </w:r>
      <w:r w:rsidRPr="00C90D10">
        <w:rPr>
          <w:rFonts w:ascii="Times New Roman" w:eastAsia="Arial Unicode MS" w:hAnsi="Times New Roman" w:cs="Times New Roman"/>
          <w:sz w:val="22"/>
          <w:szCs w:val="22"/>
          <w:lang w:eastAsia="it-IT"/>
        </w:rPr>
        <w:t>dei volumi esportati</w:t>
      </w:r>
      <w:r w:rsidR="00156E76">
        <w:rPr>
          <w:rFonts w:ascii="Times New Roman" w:eastAsia="Arial Unicode MS" w:hAnsi="Times New Roman" w:cs="Times New Roman"/>
          <w:sz w:val="22"/>
          <w:szCs w:val="22"/>
          <w:lang w:eastAsia="it-IT"/>
        </w:rPr>
        <w:t>”.</w:t>
      </w:r>
    </w:p>
    <w:p w14:paraId="2C3C2ECA" w14:textId="1BDBB54E" w:rsidR="00C90D10" w:rsidRDefault="00C90D10" w:rsidP="008D68A4">
      <w:pPr>
        <w:spacing w:line="276" w:lineRule="auto"/>
        <w:jc w:val="both"/>
        <w:rPr>
          <w:rFonts w:ascii="Times New Roman" w:eastAsia="Arial Unicode MS" w:hAnsi="Times New Roman" w:cs="Times New Roman"/>
          <w:sz w:val="22"/>
          <w:szCs w:val="22"/>
          <w:lang w:eastAsia="it-IT"/>
        </w:rPr>
      </w:pPr>
    </w:p>
    <w:p w14:paraId="38C131C0" w14:textId="10F6C5A2" w:rsidR="00E24820" w:rsidRDefault="007465A8" w:rsidP="00857467">
      <w:pPr>
        <w:spacing w:line="276" w:lineRule="auto"/>
        <w:jc w:val="both"/>
        <w:rPr>
          <w:rFonts w:ascii="Times New Roman" w:eastAsia="Arial Unicode MS" w:hAnsi="Times New Roman" w:cs="Times New Roman"/>
          <w:sz w:val="22"/>
          <w:szCs w:val="22"/>
          <w:lang w:eastAsia="it-IT"/>
        </w:rPr>
      </w:pPr>
      <w:r w:rsidRPr="00562E87">
        <w:rPr>
          <w:rFonts w:ascii="Times New Roman" w:eastAsia="Arial Unicode MS" w:hAnsi="Times New Roman" w:cs="Times New Roman"/>
          <w:b/>
          <w:bCs/>
          <w:sz w:val="22"/>
          <w:szCs w:val="22"/>
          <w:lang w:eastAsia="it-IT"/>
        </w:rPr>
        <w:t>Fabio Rolfi, assessore all’Agricoltura, Alimentazione e Sistemi Verdi di Regione Lombardia</w:t>
      </w:r>
      <w:r w:rsidR="00562E87">
        <w:rPr>
          <w:rFonts w:ascii="Times New Roman" w:eastAsia="Arial Unicode MS" w:hAnsi="Times New Roman" w:cs="Times New Roman"/>
          <w:b/>
          <w:bCs/>
          <w:sz w:val="22"/>
          <w:szCs w:val="22"/>
          <w:lang w:eastAsia="it-IT"/>
        </w:rPr>
        <w:t xml:space="preserve">: </w:t>
      </w:r>
      <w:r w:rsidR="00562E87" w:rsidRPr="00562E87">
        <w:rPr>
          <w:rFonts w:ascii="Times New Roman" w:eastAsia="Arial Unicode MS" w:hAnsi="Times New Roman" w:cs="Times New Roman"/>
          <w:sz w:val="22"/>
          <w:szCs w:val="22"/>
          <w:lang w:eastAsia="it-IT"/>
        </w:rPr>
        <w:t>“</w:t>
      </w:r>
      <w:r w:rsidR="00562E87">
        <w:rPr>
          <w:rFonts w:ascii="Times New Roman" w:eastAsia="Arial Unicode MS" w:hAnsi="Times New Roman" w:cs="Times New Roman"/>
          <w:sz w:val="22"/>
          <w:szCs w:val="22"/>
          <w:lang w:eastAsia="it-IT"/>
        </w:rPr>
        <w:t xml:space="preserve">Ribadiamo il nostro sostegno a B2Cheese, la più importante rassegna dedicata agli operatori della filiera </w:t>
      </w:r>
      <w:r w:rsidR="00E24820">
        <w:rPr>
          <w:rFonts w:ascii="Times New Roman" w:eastAsia="Arial Unicode MS" w:hAnsi="Times New Roman" w:cs="Times New Roman"/>
          <w:sz w:val="22"/>
          <w:szCs w:val="22"/>
          <w:lang w:eastAsia="it-IT"/>
        </w:rPr>
        <w:t xml:space="preserve">lattiero-casearia. Al suo interno abbiamo promosso un convegno sul tema della </w:t>
      </w:r>
      <w:r w:rsidR="00562E87" w:rsidRPr="00562E87">
        <w:rPr>
          <w:rFonts w:ascii="Times New Roman" w:eastAsia="Arial Unicode MS" w:hAnsi="Times New Roman" w:cs="Times New Roman"/>
          <w:sz w:val="22"/>
          <w:szCs w:val="22"/>
          <w:lang w:eastAsia="it-IT"/>
        </w:rPr>
        <w:t>proposta europea di revisione delle Indicazioni Geografiche (Dop e Igp)</w:t>
      </w:r>
      <w:r w:rsidR="00E24820">
        <w:rPr>
          <w:rFonts w:ascii="Times New Roman" w:eastAsia="Arial Unicode MS" w:hAnsi="Times New Roman" w:cs="Times New Roman"/>
          <w:sz w:val="22"/>
          <w:szCs w:val="22"/>
          <w:lang w:eastAsia="it-IT"/>
        </w:rPr>
        <w:t>, per evidenziare i</w:t>
      </w:r>
      <w:r w:rsidR="00562E87" w:rsidRPr="00562E87">
        <w:rPr>
          <w:rFonts w:ascii="Times New Roman" w:eastAsia="Arial Unicode MS" w:hAnsi="Times New Roman" w:cs="Times New Roman"/>
          <w:sz w:val="22"/>
          <w:szCs w:val="22"/>
          <w:lang w:eastAsia="it-IT"/>
        </w:rPr>
        <w:t xml:space="preserve"> benefici e </w:t>
      </w:r>
      <w:r w:rsidR="00E24820">
        <w:rPr>
          <w:rFonts w:ascii="Times New Roman" w:eastAsia="Arial Unicode MS" w:hAnsi="Times New Roman" w:cs="Times New Roman"/>
          <w:sz w:val="22"/>
          <w:szCs w:val="22"/>
          <w:lang w:eastAsia="it-IT"/>
        </w:rPr>
        <w:t xml:space="preserve">i </w:t>
      </w:r>
      <w:r w:rsidR="00562E87" w:rsidRPr="00562E87">
        <w:rPr>
          <w:rFonts w:ascii="Times New Roman" w:eastAsia="Arial Unicode MS" w:hAnsi="Times New Roman" w:cs="Times New Roman"/>
          <w:sz w:val="22"/>
          <w:szCs w:val="22"/>
          <w:lang w:eastAsia="it-IT"/>
        </w:rPr>
        <w:t>rischi di una partita strategica che vale 16 miliardi solo per l’Italia</w:t>
      </w:r>
      <w:r w:rsidR="00E24820">
        <w:rPr>
          <w:rFonts w:ascii="Times New Roman" w:eastAsia="Arial Unicode MS" w:hAnsi="Times New Roman" w:cs="Times New Roman"/>
          <w:sz w:val="22"/>
          <w:szCs w:val="22"/>
          <w:lang w:eastAsia="it-IT"/>
        </w:rPr>
        <w:t xml:space="preserve">, </w:t>
      </w:r>
      <w:r w:rsidR="00562E87" w:rsidRPr="00562E87">
        <w:rPr>
          <w:rFonts w:ascii="Times New Roman" w:eastAsia="Arial Unicode MS" w:hAnsi="Times New Roman" w:cs="Times New Roman"/>
          <w:sz w:val="22"/>
          <w:szCs w:val="22"/>
          <w:lang w:eastAsia="it-IT"/>
        </w:rPr>
        <w:t>il Paese europeo con il maggior numero di prodotti agroalimentari a indicazione geografica</w:t>
      </w:r>
      <w:r w:rsidR="00E24820">
        <w:rPr>
          <w:rFonts w:ascii="Times New Roman" w:eastAsia="Arial Unicode MS" w:hAnsi="Times New Roman" w:cs="Times New Roman"/>
          <w:sz w:val="22"/>
          <w:szCs w:val="22"/>
          <w:lang w:eastAsia="it-IT"/>
        </w:rPr>
        <w:t xml:space="preserve"> (</w:t>
      </w:r>
      <w:r w:rsidR="00562E87" w:rsidRPr="00562E87">
        <w:rPr>
          <w:rFonts w:ascii="Times New Roman" w:eastAsia="Arial Unicode MS" w:hAnsi="Times New Roman" w:cs="Times New Roman"/>
          <w:sz w:val="22"/>
          <w:szCs w:val="22"/>
          <w:lang w:eastAsia="it-IT"/>
        </w:rPr>
        <w:t>838</w:t>
      </w:r>
      <w:r w:rsidR="00E24820">
        <w:rPr>
          <w:rFonts w:ascii="Times New Roman" w:eastAsia="Arial Unicode MS" w:hAnsi="Times New Roman" w:cs="Times New Roman"/>
          <w:sz w:val="22"/>
          <w:szCs w:val="22"/>
          <w:lang w:eastAsia="it-IT"/>
        </w:rPr>
        <w:t>). Bergamo è la culla della produzione casearia, B2Cheese è l’occasione giusta per conoscere la filiera e per aprire nuovi spazi commerciali”.</w:t>
      </w:r>
    </w:p>
    <w:p w14:paraId="66088E2C" w14:textId="77777777" w:rsidR="00156E76" w:rsidRDefault="00156E76" w:rsidP="00857467">
      <w:pPr>
        <w:spacing w:line="276" w:lineRule="auto"/>
        <w:jc w:val="both"/>
        <w:rPr>
          <w:rFonts w:ascii="Times New Roman" w:eastAsia="Arial Unicode MS" w:hAnsi="Times New Roman" w:cs="Times New Roman"/>
          <w:sz w:val="22"/>
          <w:szCs w:val="22"/>
          <w:lang w:eastAsia="it-IT"/>
        </w:rPr>
      </w:pPr>
    </w:p>
    <w:p w14:paraId="3786ADAC" w14:textId="77777777" w:rsidR="00156E76" w:rsidRDefault="007465A8" w:rsidP="00857467">
      <w:pPr>
        <w:spacing w:line="276" w:lineRule="auto"/>
        <w:jc w:val="both"/>
        <w:rPr>
          <w:rFonts w:ascii="Times New Roman" w:eastAsia="Arial Unicode MS" w:hAnsi="Times New Roman" w:cs="Times New Roman"/>
          <w:sz w:val="22"/>
          <w:szCs w:val="22"/>
          <w:lang w:eastAsia="it-IT"/>
        </w:rPr>
      </w:pPr>
      <w:r w:rsidRPr="00E24820">
        <w:rPr>
          <w:rFonts w:ascii="Times New Roman" w:eastAsia="Arial Unicode MS" w:hAnsi="Times New Roman" w:cs="Times New Roman"/>
          <w:b/>
          <w:bCs/>
          <w:sz w:val="22"/>
          <w:szCs w:val="22"/>
          <w:lang w:eastAsia="it-IT"/>
        </w:rPr>
        <w:t xml:space="preserve">Roberto Luongo, direttore generale di </w:t>
      </w:r>
      <w:proofErr w:type="spellStart"/>
      <w:r w:rsidRPr="00E24820">
        <w:rPr>
          <w:rFonts w:ascii="Times New Roman" w:eastAsia="Arial Unicode MS" w:hAnsi="Times New Roman" w:cs="Times New Roman"/>
          <w:b/>
          <w:bCs/>
          <w:sz w:val="22"/>
          <w:szCs w:val="22"/>
          <w:lang w:eastAsia="it-IT"/>
        </w:rPr>
        <w:t>Ice</w:t>
      </w:r>
      <w:proofErr w:type="spellEnd"/>
      <w:r w:rsidR="00E24820">
        <w:rPr>
          <w:rFonts w:ascii="Times New Roman" w:eastAsia="Arial Unicode MS" w:hAnsi="Times New Roman" w:cs="Times New Roman"/>
          <w:sz w:val="22"/>
          <w:szCs w:val="22"/>
          <w:lang w:eastAsia="it-IT"/>
        </w:rPr>
        <w:t xml:space="preserve">: “Confermiamo il sostegno alla manifestazione, portando in fiera </w:t>
      </w:r>
      <w:r w:rsidR="001663B9">
        <w:rPr>
          <w:rFonts w:ascii="Times New Roman" w:eastAsia="Arial Unicode MS" w:hAnsi="Times New Roman" w:cs="Times New Roman"/>
          <w:sz w:val="22"/>
          <w:szCs w:val="22"/>
          <w:lang w:eastAsia="it-IT"/>
        </w:rPr>
        <w:t>30 buyers provenienti da dieci paesi stranieri. Siamo sempre al fianco delle imprese che vogliono conquistare nuove fette sui mercati internazionali, con la consulenza adeguata e mettendo a disposizione 80 uffici all’estero”.</w:t>
      </w:r>
    </w:p>
    <w:p w14:paraId="5FE26740" w14:textId="71432245" w:rsidR="00E24820" w:rsidRDefault="001663B9" w:rsidP="00857467">
      <w:pPr>
        <w:spacing w:line="276" w:lineRule="auto"/>
        <w:jc w:val="both"/>
        <w:rPr>
          <w:rFonts w:ascii="Times New Roman" w:eastAsia="Arial Unicode MS" w:hAnsi="Times New Roman" w:cs="Times New Roman"/>
          <w:sz w:val="22"/>
          <w:szCs w:val="22"/>
          <w:lang w:eastAsia="it-IT"/>
        </w:rPr>
      </w:pPr>
      <w:r>
        <w:rPr>
          <w:rFonts w:ascii="Times New Roman" w:eastAsia="Arial Unicode MS" w:hAnsi="Times New Roman" w:cs="Times New Roman"/>
          <w:sz w:val="22"/>
          <w:szCs w:val="22"/>
          <w:lang w:eastAsia="it-IT"/>
        </w:rPr>
        <w:t xml:space="preserve">  </w:t>
      </w:r>
    </w:p>
    <w:p w14:paraId="5DDF3928" w14:textId="44C17C05" w:rsidR="005E5266" w:rsidRDefault="001663B9" w:rsidP="00857467">
      <w:pPr>
        <w:spacing w:line="276" w:lineRule="auto"/>
        <w:jc w:val="both"/>
        <w:rPr>
          <w:rFonts w:ascii="Times New Roman" w:eastAsia="Arial Unicode MS" w:hAnsi="Times New Roman" w:cs="Times New Roman"/>
          <w:sz w:val="22"/>
          <w:szCs w:val="22"/>
          <w:lang w:eastAsia="it-IT"/>
        </w:rPr>
      </w:pPr>
      <w:r>
        <w:rPr>
          <w:rFonts w:ascii="Times New Roman" w:eastAsia="Arial Unicode MS" w:hAnsi="Times New Roman" w:cs="Times New Roman"/>
          <w:b/>
          <w:bCs/>
          <w:sz w:val="22"/>
          <w:szCs w:val="22"/>
          <w:lang w:eastAsia="it-IT"/>
        </w:rPr>
        <w:t xml:space="preserve">Antonio </w:t>
      </w:r>
      <w:r w:rsidR="007465A8" w:rsidRPr="001663B9">
        <w:rPr>
          <w:rFonts w:ascii="Times New Roman" w:eastAsia="Arial Unicode MS" w:hAnsi="Times New Roman" w:cs="Times New Roman"/>
          <w:b/>
          <w:bCs/>
          <w:sz w:val="22"/>
          <w:szCs w:val="22"/>
          <w:lang w:eastAsia="it-IT"/>
        </w:rPr>
        <w:t>Auricchio, presidente di AFIDOP</w:t>
      </w:r>
      <w:r>
        <w:rPr>
          <w:rFonts w:ascii="Times New Roman" w:eastAsia="Arial Unicode MS" w:hAnsi="Times New Roman" w:cs="Times New Roman"/>
          <w:sz w:val="22"/>
          <w:szCs w:val="22"/>
          <w:lang w:eastAsia="it-IT"/>
        </w:rPr>
        <w:t xml:space="preserve">, dopo aver </w:t>
      </w:r>
      <w:r w:rsidR="005E5266">
        <w:rPr>
          <w:rFonts w:ascii="Times New Roman" w:eastAsia="Arial Unicode MS" w:hAnsi="Times New Roman" w:cs="Times New Roman"/>
          <w:sz w:val="22"/>
          <w:szCs w:val="22"/>
          <w:lang w:eastAsia="it-IT"/>
        </w:rPr>
        <w:t>confessat</w:t>
      </w:r>
      <w:r>
        <w:rPr>
          <w:rFonts w:ascii="Times New Roman" w:eastAsia="Arial Unicode MS" w:hAnsi="Times New Roman" w:cs="Times New Roman"/>
          <w:sz w:val="22"/>
          <w:szCs w:val="22"/>
          <w:lang w:eastAsia="it-IT"/>
        </w:rPr>
        <w:t>o il suo amore per Bergamo, “la città più bella della Lombardia”, ha toccato il tasto dolente dell’</w:t>
      </w:r>
      <w:proofErr w:type="spellStart"/>
      <w:r w:rsidRPr="001663B9">
        <w:rPr>
          <w:rFonts w:ascii="Times New Roman" w:eastAsia="Arial Unicode MS" w:hAnsi="Times New Roman" w:cs="Times New Roman"/>
          <w:sz w:val="22"/>
          <w:szCs w:val="22"/>
          <w:lang w:eastAsia="it-IT"/>
        </w:rPr>
        <w:t>Italian</w:t>
      </w:r>
      <w:proofErr w:type="spellEnd"/>
      <w:r w:rsidRPr="001663B9">
        <w:rPr>
          <w:rFonts w:ascii="Times New Roman" w:eastAsia="Arial Unicode MS" w:hAnsi="Times New Roman" w:cs="Times New Roman"/>
          <w:sz w:val="22"/>
          <w:szCs w:val="22"/>
          <w:lang w:eastAsia="it-IT"/>
        </w:rPr>
        <w:t xml:space="preserve"> sounding</w:t>
      </w:r>
      <w:r>
        <w:rPr>
          <w:rFonts w:ascii="Times New Roman" w:eastAsia="Arial Unicode MS" w:hAnsi="Times New Roman" w:cs="Times New Roman"/>
          <w:sz w:val="22"/>
          <w:szCs w:val="22"/>
          <w:lang w:eastAsia="it-IT"/>
        </w:rPr>
        <w:t xml:space="preserve">”: </w:t>
      </w:r>
      <w:r w:rsidR="005E5266">
        <w:rPr>
          <w:rFonts w:ascii="Times New Roman" w:eastAsia="Arial Unicode MS" w:hAnsi="Times New Roman" w:cs="Times New Roman"/>
          <w:sz w:val="22"/>
          <w:szCs w:val="22"/>
          <w:lang w:eastAsia="it-IT"/>
        </w:rPr>
        <w:t xml:space="preserve">Siamo impegnati al massimo per combattere l’uso scorretto di parole, definizioni e immagini che nulla hanno a che vedere con il nostro ‘made in </w:t>
      </w:r>
      <w:proofErr w:type="spellStart"/>
      <w:r w:rsidR="005E5266">
        <w:rPr>
          <w:rFonts w:ascii="Times New Roman" w:eastAsia="Arial Unicode MS" w:hAnsi="Times New Roman" w:cs="Times New Roman"/>
          <w:sz w:val="22"/>
          <w:szCs w:val="22"/>
          <w:lang w:eastAsia="it-IT"/>
        </w:rPr>
        <w:t>Italy</w:t>
      </w:r>
      <w:proofErr w:type="spellEnd"/>
      <w:r w:rsidR="005E5266">
        <w:rPr>
          <w:rFonts w:ascii="Times New Roman" w:eastAsia="Arial Unicode MS" w:hAnsi="Times New Roman" w:cs="Times New Roman"/>
          <w:sz w:val="22"/>
          <w:szCs w:val="22"/>
          <w:lang w:eastAsia="it-IT"/>
        </w:rPr>
        <w:t>’. La strada giusta è quella di continuare a fare prodotti di alta qualità, puntando molto sui Consorzi, che oltre ad essere i custodi del formaggio tutelano i consumatori”.</w:t>
      </w:r>
    </w:p>
    <w:p w14:paraId="4DBFB22B" w14:textId="77777777" w:rsidR="00156E76" w:rsidRDefault="00156E76" w:rsidP="00857467">
      <w:pPr>
        <w:spacing w:line="276" w:lineRule="auto"/>
        <w:jc w:val="both"/>
        <w:rPr>
          <w:rFonts w:ascii="Times New Roman" w:eastAsia="Arial Unicode MS" w:hAnsi="Times New Roman" w:cs="Times New Roman"/>
          <w:sz w:val="22"/>
          <w:szCs w:val="22"/>
          <w:lang w:eastAsia="it-IT"/>
        </w:rPr>
      </w:pPr>
    </w:p>
    <w:p w14:paraId="4516C101" w14:textId="245E2DD5" w:rsidR="000F7958" w:rsidRDefault="007465A8" w:rsidP="00857467">
      <w:pPr>
        <w:spacing w:line="276" w:lineRule="auto"/>
        <w:jc w:val="both"/>
        <w:rPr>
          <w:rFonts w:ascii="Times New Roman" w:eastAsia="Arial Unicode MS" w:hAnsi="Times New Roman" w:cs="Times New Roman"/>
          <w:sz w:val="22"/>
          <w:szCs w:val="22"/>
          <w:lang w:eastAsia="it-IT"/>
        </w:rPr>
      </w:pPr>
      <w:r w:rsidRPr="005E5266">
        <w:rPr>
          <w:rFonts w:ascii="Times New Roman" w:eastAsia="Arial Unicode MS" w:hAnsi="Times New Roman" w:cs="Times New Roman"/>
          <w:b/>
          <w:bCs/>
          <w:sz w:val="22"/>
          <w:szCs w:val="22"/>
          <w:lang w:eastAsia="it-IT"/>
        </w:rPr>
        <w:lastRenderedPageBreak/>
        <w:t xml:space="preserve">Paolo Zanetti, presidente </w:t>
      </w:r>
      <w:proofErr w:type="spellStart"/>
      <w:r w:rsidRPr="005E5266">
        <w:rPr>
          <w:rFonts w:ascii="Times New Roman" w:eastAsia="Arial Unicode MS" w:hAnsi="Times New Roman" w:cs="Times New Roman"/>
          <w:b/>
          <w:bCs/>
          <w:sz w:val="22"/>
          <w:szCs w:val="22"/>
          <w:lang w:eastAsia="it-IT"/>
        </w:rPr>
        <w:t>Assolatte</w:t>
      </w:r>
      <w:proofErr w:type="spellEnd"/>
      <w:r w:rsidR="005E5266">
        <w:rPr>
          <w:rFonts w:ascii="Times New Roman" w:eastAsia="Arial Unicode MS" w:hAnsi="Times New Roman" w:cs="Times New Roman"/>
          <w:b/>
          <w:bCs/>
          <w:sz w:val="22"/>
          <w:szCs w:val="22"/>
          <w:lang w:eastAsia="it-IT"/>
        </w:rPr>
        <w:t>:</w:t>
      </w:r>
      <w:r w:rsidR="00117738">
        <w:rPr>
          <w:rFonts w:ascii="Times New Roman" w:eastAsia="Arial Unicode MS" w:hAnsi="Times New Roman" w:cs="Times New Roman"/>
          <w:b/>
          <w:bCs/>
          <w:sz w:val="22"/>
          <w:szCs w:val="22"/>
          <w:lang w:eastAsia="it-IT"/>
        </w:rPr>
        <w:t xml:space="preserve"> </w:t>
      </w:r>
      <w:r w:rsidR="00117738" w:rsidRPr="00117738">
        <w:rPr>
          <w:rFonts w:ascii="Times New Roman" w:eastAsia="Arial Unicode MS" w:hAnsi="Times New Roman" w:cs="Times New Roman"/>
          <w:sz w:val="22"/>
          <w:szCs w:val="22"/>
          <w:lang w:eastAsia="it-IT"/>
        </w:rPr>
        <w:t>“Siamo molto preoccupati per la situazione attuale</w:t>
      </w:r>
      <w:r w:rsidR="00AA2188">
        <w:rPr>
          <w:rFonts w:ascii="Times New Roman" w:eastAsia="Arial Unicode MS" w:hAnsi="Times New Roman" w:cs="Times New Roman"/>
          <w:sz w:val="22"/>
          <w:szCs w:val="22"/>
          <w:lang w:eastAsia="it-IT"/>
        </w:rPr>
        <w:t>, una preoccupazione ancora più forte rispetto a</w:t>
      </w:r>
      <w:r w:rsidR="000F7958">
        <w:rPr>
          <w:rFonts w:ascii="Times New Roman" w:eastAsia="Arial Unicode MS" w:hAnsi="Times New Roman" w:cs="Times New Roman"/>
          <w:sz w:val="22"/>
          <w:szCs w:val="22"/>
          <w:lang w:eastAsia="it-IT"/>
        </w:rPr>
        <w:t xml:space="preserve"> quella registrata nel 2020 a causa della pandemia</w:t>
      </w:r>
      <w:r w:rsidR="00117738">
        <w:rPr>
          <w:rFonts w:ascii="Times New Roman" w:eastAsia="Arial Unicode MS" w:hAnsi="Times New Roman" w:cs="Times New Roman"/>
          <w:sz w:val="22"/>
          <w:szCs w:val="22"/>
          <w:lang w:eastAsia="it-IT"/>
        </w:rPr>
        <w:t>.</w:t>
      </w:r>
      <w:r w:rsidR="007C373A">
        <w:rPr>
          <w:rFonts w:ascii="Times New Roman" w:eastAsia="Arial Unicode MS" w:hAnsi="Times New Roman" w:cs="Times New Roman"/>
          <w:sz w:val="22"/>
          <w:szCs w:val="22"/>
          <w:lang w:eastAsia="it-IT"/>
        </w:rPr>
        <w:t xml:space="preserve"> </w:t>
      </w:r>
      <w:r w:rsidR="00481B9C">
        <w:rPr>
          <w:rFonts w:ascii="Times New Roman" w:eastAsia="Arial Unicode MS" w:hAnsi="Times New Roman" w:cs="Times New Roman"/>
          <w:sz w:val="22"/>
          <w:szCs w:val="22"/>
          <w:lang w:eastAsia="it-IT"/>
        </w:rPr>
        <w:t xml:space="preserve">Siamo in una economia ‘di guerra’ che sta interessando tantissimo anche il settore </w:t>
      </w:r>
      <w:r w:rsidR="007C373A">
        <w:rPr>
          <w:rFonts w:ascii="Times New Roman" w:eastAsia="Arial Unicode MS" w:hAnsi="Times New Roman" w:cs="Times New Roman"/>
          <w:sz w:val="22"/>
          <w:szCs w:val="22"/>
          <w:lang w:eastAsia="it-IT"/>
        </w:rPr>
        <w:t>lattiero-caseario</w:t>
      </w:r>
      <w:r w:rsidR="00481B9C">
        <w:rPr>
          <w:rFonts w:ascii="Times New Roman" w:eastAsia="Arial Unicode MS" w:hAnsi="Times New Roman" w:cs="Times New Roman"/>
          <w:sz w:val="22"/>
          <w:szCs w:val="22"/>
          <w:lang w:eastAsia="it-IT"/>
        </w:rPr>
        <w:t xml:space="preserve">, che, è sempre bene ricordarlo, </w:t>
      </w:r>
      <w:r w:rsidR="007C373A">
        <w:rPr>
          <w:rFonts w:ascii="Times New Roman" w:eastAsia="Arial Unicode MS" w:hAnsi="Times New Roman" w:cs="Times New Roman"/>
          <w:sz w:val="22"/>
          <w:szCs w:val="22"/>
          <w:lang w:eastAsia="it-IT"/>
        </w:rPr>
        <w:t>è il primo settore per fatturato complessivo dell’industria alimentare italiana</w:t>
      </w:r>
      <w:r w:rsidR="00481B9C">
        <w:rPr>
          <w:rFonts w:ascii="Times New Roman" w:eastAsia="Arial Unicode MS" w:hAnsi="Times New Roman" w:cs="Times New Roman"/>
          <w:sz w:val="22"/>
          <w:szCs w:val="22"/>
          <w:lang w:eastAsia="it-IT"/>
        </w:rPr>
        <w:t xml:space="preserve">. </w:t>
      </w:r>
      <w:r w:rsidR="00117738">
        <w:rPr>
          <w:rFonts w:ascii="Times New Roman" w:eastAsia="Arial Unicode MS" w:hAnsi="Times New Roman" w:cs="Times New Roman"/>
          <w:sz w:val="22"/>
          <w:szCs w:val="22"/>
          <w:lang w:eastAsia="it-IT"/>
        </w:rPr>
        <w:t>A</w:t>
      </w:r>
      <w:r w:rsidR="00117738" w:rsidRPr="00117738">
        <w:rPr>
          <w:rFonts w:ascii="Times New Roman" w:eastAsia="Arial Unicode MS" w:hAnsi="Times New Roman" w:cs="Times New Roman"/>
          <w:sz w:val="22"/>
          <w:szCs w:val="22"/>
          <w:lang w:eastAsia="it-IT"/>
        </w:rPr>
        <w:t>bbiamo costi</w:t>
      </w:r>
      <w:r w:rsidR="00117738">
        <w:rPr>
          <w:rFonts w:ascii="Times New Roman" w:eastAsia="Arial Unicode MS" w:hAnsi="Times New Roman" w:cs="Times New Roman"/>
          <w:sz w:val="22"/>
          <w:szCs w:val="22"/>
          <w:lang w:eastAsia="it-IT"/>
        </w:rPr>
        <w:t xml:space="preserve"> </w:t>
      </w:r>
      <w:r w:rsidR="00117738" w:rsidRPr="00117738">
        <w:rPr>
          <w:rFonts w:ascii="Times New Roman" w:eastAsia="Arial Unicode MS" w:hAnsi="Times New Roman" w:cs="Times New Roman"/>
          <w:sz w:val="22"/>
          <w:szCs w:val="22"/>
          <w:lang w:eastAsia="it-IT"/>
        </w:rPr>
        <w:t>alle stelle</w:t>
      </w:r>
      <w:r w:rsidR="00117738">
        <w:rPr>
          <w:rFonts w:ascii="Times New Roman" w:eastAsia="Arial Unicode MS" w:hAnsi="Times New Roman" w:cs="Times New Roman"/>
          <w:sz w:val="22"/>
          <w:szCs w:val="22"/>
          <w:lang w:eastAsia="it-IT"/>
        </w:rPr>
        <w:t>, basti pensare al costo del latte (passato dai 37 centesimi dello scorso anno ai 60 attuali</w:t>
      </w:r>
      <w:r w:rsidR="00AA2188">
        <w:rPr>
          <w:rFonts w:ascii="Times New Roman" w:eastAsia="Arial Unicode MS" w:hAnsi="Times New Roman" w:cs="Times New Roman"/>
          <w:sz w:val="22"/>
          <w:szCs w:val="22"/>
          <w:lang w:eastAsia="it-IT"/>
        </w:rPr>
        <w:t>)</w:t>
      </w:r>
      <w:r w:rsidR="00481B9C">
        <w:rPr>
          <w:rFonts w:ascii="Times New Roman" w:eastAsia="Arial Unicode MS" w:hAnsi="Times New Roman" w:cs="Times New Roman"/>
          <w:sz w:val="22"/>
          <w:szCs w:val="22"/>
          <w:lang w:eastAsia="it-IT"/>
        </w:rPr>
        <w:t xml:space="preserve"> che per la metà (di quello italiano) </w:t>
      </w:r>
      <w:r w:rsidR="00481B9C" w:rsidRPr="00481B9C">
        <w:rPr>
          <w:rFonts w:ascii="Times New Roman" w:eastAsia="Arial Unicode MS" w:hAnsi="Times New Roman" w:cs="Times New Roman"/>
          <w:sz w:val="22"/>
          <w:szCs w:val="22"/>
          <w:lang w:eastAsia="it-IT"/>
        </w:rPr>
        <w:t>è prodotto in Lombardia.</w:t>
      </w:r>
      <w:r w:rsidR="00DA2C0B">
        <w:rPr>
          <w:rFonts w:ascii="Times New Roman" w:eastAsia="Arial Unicode MS" w:hAnsi="Times New Roman" w:cs="Times New Roman"/>
          <w:sz w:val="22"/>
          <w:szCs w:val="22"/>
          <w:lang w:eastAsia="it-IT"/>
        </w:rPr>
        <w:t xml:space="preserve"> Davanti </w:t>
      </w:r>
      <w:r w:rsidR="00AA2188">
        <w:rPr>
          <w:rFonts w:ascii="Times New Roman" w:eastAsia="Arial Unicode MS" w:hAnsi="Times New Roman" w:cs="Times New Roman"/>
          <w:sz w:val="22"/>
          <w:szCs w:val="22"/>
          <w:lang w:eastAsia="it-IT"/>
        </w:rPr>
        <w:t>all’i</w:t>
      </w:r>
      <w:r w:rsidR="00AA2188" w:rsidRPr="00AA2188">
        <w:rPr>
          <w:rFonts w:ascii="Times New Roman" w:eastAsia="Arial Unicode MS" w:hAnsi="Times New Roman" w:cs="Times New Roman"/>
          <w:sz w:val="22"/>
          <w:szCs w:val="22"/>
          <w:lang w:eastAsia="it-IT"/>
        </w:rPr>
        <w:t>mpennat</w:t>
      </w:r>
      <w:r w:rsidR="00AA2188">
        <w:rPr>
          <w:rFonts w:ascii="Times New Roman" w:eastAsia="Arial Unicode MS" w:hAnsi="Times New Roman" w:cs="Times New Roman"/>
          <w:sz w:val="22"/>
          <w:szCs w:val="22"/>
          <w:lang w:eastAsia="it-IT"/>
        </w:rPr>
        <w:t>a</w:t>
      </w:r>
      <w:r w:rsidR="00AA2188" w:rsidRPr="00AA2188">
        <w:rPr>
          <w:rFonts w:ascii="Times New Roman" w:eastAsia="Arial Unicode MS" w:hAnsi="Times New Roman" w:cs="Times New Roman"/>
          <w:sz w:val="22"/>
          <w:szCs w:val="22"/>
          <w:lang w:eastAsia="it-IT"/>
        </w:rPr>
        <w:t xml:space="preserve"> dei costi energetic</w:t>
      </w:r>
      <w:r w:rsidR="00AA2188">
        <w:rPr>
          <w:rFonts w:ascii="Times New Roman" w:eastAsia="Arial Unicode MS" w:hAnsi="Times New Roman" w:cs="Times New Roman"/>
          <w:sz w:val="22"/>
          <w:szCs w:val="22"/>
          <w:lang w:eastAsia="it-IT"/>
        </w:rPr>
        <w:t>i e di tanti prodotti legati alla nostra attività (es. contenitori)</w:t>
      </w:r>
      <w:r w:rsidR="00DA2C0B">
        <w:rPr>
          <w:rFonts w:ascii="Times New Roman" w:eastAsia="Arial Unicode MS" w:hAnsi="Times New Roman" w:cs="Times New Roman"/>
          <w:sz w:val="22"/>
          <w:szCs w:val="22"/>
          <w:lang w:eastAsia="it-IT"/>
        </w:rPr>
        <w:t>, è a</w:t>
      </w:r>
      <w:r w:rsidR="000F7958">
        <w:rPr>
          <w:rFonts w:ascii="Times New Roman" w:eastAsia="Arial Unicode MS" w:hAnsi="Times New Roman" w:cs="Times New Roman"/>
          <w:sz w:val="22"/>
          <w:szCs w:val="22"/>
          <w:lang w:eastAsia="it-IT"/>
        </w:rPr>
        <w:t xml:space="preserve"> rischio la tenuta di molte aziende. In tale contesto, B2Cheese rappresenta una grande opportunità per confrontarci e trovare soluzioni, grazie sia alla parte espositiva sia ai tanti convegni in programma”</w:t>
      </w:r>
    </w:p>
    <w:p w14:paraId="10BA3C65" w14:textId="53AB9C2C" w:rsidR="000F7958" w:rsidRDefault="000F7958" w:rsidP="00857467">
      <w:pPr>
        <w:spacing w:line="276" w:lineRule="auto"/>
        <w:jc w:val="both"/>
        <w:rPr>
          <w:rFonts w:ascii="Times New Roman" w:eastAsia="Arial Unicode MS" w:hAnsi="Times New Roman" w:cs="Times New Roman"/>
          <w:sz w:val="22"/>
          <w:szCs w:val="22"/>
          <w:lang w:eastAsia="it-IT"/>
        </w:rPr>
      </w:pPr>
    </w:p>
    <w:p w14:paraId="2E0BBFDF" w14:textId="07B7FE04"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b/>
          <w:bCs/>
          <w:sz w:val="22"/>
          <w:szCs w:val="22"/>
          <w:lang w:eastAsia="it-IT"/>
        </w:rPr>
      </w:pPr>
      <w:r w:rsidRPr="000700F8">
        <w:rPr>
          <w:rFonts w:ascii="Times New Roman" w:eastAsia="Arial Unicode MS" w:hAnsi="Times New Roman" w:cs="Times New Roman"/>
          <w:b/>
          <w:bCs/>
          <w:sz w:val="22"/>
          <w:szCs w:val="22"/>
          <w:lang w:eastAsia="it-IT"/>
        </w:rPr>
        <w:t>Format</w:t>
      </w:r>
      <w:r w:rsidR="00DA2C0B">
        <w:rPr>
          <w:rFonts w:ascii="Times New Roman" w:eastAsia="Arial Unicode MS" w:hAnsi="Times New Roman" w:cs="Times New Roman"/>
          <w:b/>
          <w:bCs/>
          <w:sz w:val="22"/>
          <w:szCs w:val="22"/>
          <w:lang w:eastAsia="it-IT"/>
        </w:rPr>
        <w:t xml:space="preserve"> B2Cheese</w:t>
      </w:r>
      <w:r w:rsidRPr="000700F8">
        <w:rPr>
          <w:rFonts w:ascii="Times New Roman" w:eastAsia="Arial Unicode MS" w:hAnsi="Times New Roman" w:cs="Times New Roman"/>
          <w:b/>
          <w:bCs/>
          <w:sz w:val="22"/>
          <w:szCs w:val="22"/>
          <w:lang w:eastAsia="it-IT"/>
        </w:rPr>
        <w:t>: esposizione ed eventi collaterali</w:t>
      </w:r>
    </w:p>
    <w:p w14:paraId="13CC9220"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sz w:val="22"/>
          <w:szCs w:val="22"/>
          <w:lang w:eastAsia="it-IT"/>
        </w:rPr>
        <w:t>La seconda edizione ha sviluppato ulteriormente il format del salone, che abbina alla ricca parte espositiva in grado di soddisfare anche i gourmand e gli operatoti più raffinati, una altrettanto nutrita agenda di appuntamenti collaterali, tra convegni, eventi, matching, programmi specifici per produttori, buyer e stakeholder, progetti di formazione e iniziative culturali. Ampliati anche i laboratori di degustazione riservati ai professionisti del settore, con presentazione di formaggi italiani e internazionali e abbinamenti con prodotti complementari.</w:t>
      </w:r>
    </w:p>
    <w:p w14:paraId="2A0E8D60"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b/>
          <w:bCs/>
          <w:sz w:val="22"/>
          <w:szCs w:val="22"/>
          <w:lang w:val="en-US" w:eastAsia="it-IT"/>
        </w:rPr>
      </w:pPr>
      <w:r w:rsidRPr="000700F8">
        <w:rPr>
          <w:rFonts w:ascii="Times New Roman" w:eastAsia="Arial Unicode MS" w:hAnsi="Times New Roman" w:cs="Times New Roman"/>
          <w:b/>
          <w:bCs/>
          <w:sz w:val="22"/>
          <w:szCs w:val="22"/>
          <w:lang w:val="en-US" w:eastAsia="it-IT"/>
        </w:rPr>
        <w:t xml:space="preserve">B2CHEESE E FORME SPECIAL EDITION: forum, </w:t>
      </w:r>
      <w:proofErr w:type="spellStart"/>
      <w:r w:rsidRPr="000700F8">
        <w:rPr>
          <w:rFonts w:ascii="Times New Roman" w:eastAsia="Arial Unicode MS" w:hAnsi="Times New Roman" w:cs="Times New Roman"/>
          <w:b/>
          <w:bCs/>
          <w:sz w:val="22"/>
          <w:szCs w:val="22"/>
          <w:lang w:val="en-US" w:eastAsia="it-IT"/>
        </w:rPr>
        <w:t>convegni</w:t>
      </w:r>
      <w:proofErr w:type="spellEnd"/>
      <w:r w:rsidRPr="000700F8">
        <w:rPr>
          <w:rFonts w:ascii="Times New Roman" w:eastAsia="Arial Unicode MS" w:hAnsi="Times New Roman" w:cs="Times New Roman"/>
          <w:b/>
          <w:bCs/>
          <w:sz w:val="22"/>
          <w:szCs w:val="22"/>
          <w:lang w:val="en-US" w:eastAsia="it-IT"/>
        </w:rPr>
        <w:t>, workshop &amp; Co</w:t>
      </w:r>
    </w:p>
    <w:p w14:paraId="0B5254C0"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bookmarkStart w:id="0" w:name="_Hlk113608190"/>
      <w:r w:rsidRPr="000700F8">
        <w:rPr>
          <w:rFonts w:ascii="Times New Roman" w:eastAsia="Arial Unicode MS" w:hAnsi="Times New Roman" w:cs="Times New Roman"/>
          <w:sz w:val="22"/>
          <w:szCs w:val="22"/>
          <w:lang w:eastAsia="it-IT"/>
        </w:rPr>
        <w:t>L’edizione 2022 di B2Cheese ospita FORME Special Edition, che affronterà dal punto di vista tecnico i grandi temi che influenzano il futuro della filiera lattiero-casearia, sotto tutti i punti di vista.</w:t>
      </w:r>
    </w:p>
    <w:p w14:paraId="7089F80E"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sz w:val="22"/>
          <w:szCs w:val="22"/>
          <w:lang w:eastAsia="it-IT"/>
        </w:rPr>
        <w:t xml:space="preserve"> FORME Special Edition ha un ricco palinsesto, con convegni e workshop promossi grazie alla collaborazione di B2Cheese con alcune tra le più importanti realtà e associazioni, del settore e non, tra cui ITA-ICE, </w:t>
      </w:r>
      <w:proofErr w:type="spellStart"/>
      <w:r w:rsidRPr="000700F8">
        <w:rPr>
          <w:rFonts w:ascii="Times New Roman" w:eastAsia="Arial Unicode MS" w:hAnsi="Times New Roman" w:cs="Times New Roman"/>
          <w:sz w:val="22"/>
          <w:szCs w:val="22"/>
          <w:lang w:eastAsia="it-IT"/>
        </w:rPr>
        <w:t>Assolatte</w:t>
      </w:r>
      <w:proofErr w:type="spellEnd"/>
      <w:r w:rsidRPr="000700F8">
        <w:rPr>
          <w:rFonts w:ascii="Times New Roman" w:eastAsia="Arial Unicode MS" w:hAnsi="Times New Roman" w:cs="Times New Roman"/>
          <w:sz w:val="22"/>
          <w:szCs w:val="22"/>
          <w:lang w:eastAsia="it-IT"/>
        </w:rPr>
        <w:t xml:space="preserve">, Assessorato all’Agricoltura, Alimentazione e Sistemi Verdi di Regione Lombardia, PwC, Confcooperative, </w:t>
      </w:r>
      <w:proofErr w:type="spellStart"/>
      <w:r w:rsidRPr="000700F8">
        <w:rPr>
          <w:rFonts w:ascii="Times New Roman" w:eastAsia="Arial Unicode MS" w:hAnsi="Times New Roman" w:cs="Times New Roman"/>
          <w:sz w:val="22"/>
          <w:szCs w:val="22"/>
          <w:lang w:eastAsia="it-IT"/>
        </w:rPr>
        <w:t>Ascovilo</w:t>
      </w:r>
      <w:proofErr w:type="spellEnd"/>
      <w:r w:rsidRPr="000700F8">
        <w:rPr>
          <w:rFonts w:ascii="Times New Roman" w:eastAsia="Arial Unicode MS" w:hAnsi="Times New Roman" w:cs="Times New Roman"/>
          <w:sz w:val="22"/>
          <w:szCs w:val="22"/>
          <w:lang w:eastAsia="it-IT"/>
        </w:rPr>
        <w:t xml:space="preserve">, </w:t>
      </w:r>
      <w:proofErr w:type="gramStart"/>
      <w:r w:rsidRPr="000700F8">
        <w:rPr>
          <w:rFonts w:ascii="Times New Roman" w:eastAsia="Arial Unicode MS" w:hAnsi="Times New Roman" w:cs="Times New Roman"/>
          <w:sz w:val="22"/>
          <w:szCs w:val="22"/>
          <w:lang w:eastAsia="it-IT"/>
        </w:rPr>
        <w:t>ATS,…</w:t>
      </w:r>
      <w:proofErr w:type="gramEnd"/>
    </w:p>
    <w:bookmarkEnd w:id="0"/>
    <w:p w14:paraId="696BA708" w14:textId="4E22FA1B"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shd w:val="clear" w:color="auto" w:fill="FFFFFF"/>
          <w:lang w:eastAsia="it-IT"/>
        </w:rPr>
      </w:pPr>
      <w:r w:rsidRPr="000700F8">
        <w:rPr>
          <w:rFonts w:ascii="Times New Roman" w:eastAsia="Arial Unicode MS" w:hAnsi="Times New Roman" w:cs="Times New Roman"/>
          <w:sz w:val="22"/>
          <w:szCs w:val="22"/>
          <w:lang w:eastAsia="it-IT"/>
        </w:rPr>
        <w:t>Citiamo alcuni degli appuntamenti in programma al Centro Congressi della Fiera, partendo dal forum “</w:t>
      </w:r>
      <w:proofErr w:type="spellStart"/>
      <w:r w:rsidRPr="000700F8">
        <w:rPr>
          <w:rFonts w:ascii="Times New Roman" w:eastAsia="Arial Unicode MS" w:hAnsi="Times New Roman" w:cs="Times New Roman"/>
          <w:sz w:val="22"/>
          <w:szCs w:val="22"/>
          <w:lang w:eastAsia="it-IT"/>
        </w:rPr>
        <w:t>Dairy</w:t>
      </w:r>
      <w:proofErr w:type="spellEnd"/>
      <w:r w:rsidRPr="000700F8">
        <w:rPr>
          <w:rFonts w:ascii="Times New Roman" w:eastAsia="Arial Unicode MS" w:hAnsi="Times New Roman" w:cs="Times New Roman"/>
          <w:sz w:val="22"/>
          <w:szCs w:val="22"/>
          <w:lang w:eastAsia="it-IT"/>
        </w:rPr>
        <w:t xml:space="preserve"> Culture and </w:t>
      </w:r>
      <w:proofErr w:type="spellStart"/>
      <w:r w:rsidRPr="000700F8">
        <w:rPr>
          <w:rFonts w:ascii="Times New Roman" w:eastAsia="Arial Unicode MS" w:hAnsi="Times New Roman" w:cs="Times New Roman"/>
          <w:sz w:val="22"/>
          <w:szCs w:val="22"/>
          <w:lang w:eastAsia="it-IT"/>
        </w:rPr>
        <w:t>Civilization</w:t>
      </w:r>
      <w:proofErr w:type="spellEnd"/>
      <w:r w:rsidRPr="000700F8">
        <w:rPr>
          <w:rFonts w:ascii="Times New Roman" w:eastAsia="Arial Unicode MS" w:hAnsi="Times New Roman" w:cs="Times New Roman"/>
          <w:sz w:val="22"/>
          <w:szCs w:val="22"/>
          <w:lang w:eastAsia="it-IT"/>
        </w:rPr>
        <w:t>” organizzato in collaborazione con la rivista Formaggi &amp; Consumi che ‘apre’ giovedì (dalle 9.30 alle 11.30) la due giorni: u</w:t>
      </w:r>
      <w:r w:rsidRPr="000700F8">
        <w:rPr>
          <w:rFonts w:ascii="Times New Roman" w:eastAsia="Arial Unicode MS" w:hAnsi="Times New Roman" w:cs="Times New Roman"/>
          <w:color w:val="000000"/>
          <w:sz w:val="22"/>
          <w:szCs w:val="22"/>
          <w:shd w:val="clear" w:color="auto" w:fill="FFFFFF"/>
          <w:lang w:eastAsia="it-IT"/>
        </w:rPr>
        <w:t xml:space="preserve">n’occasione di dialogo per formulare proposte e unire competenze al fine di valorizzare l’importanza strategica della distribuzione, alla ricerca di un’alleanza virtuosa con la produzione nella relazione con il consumatore. Alle 11.00 </w:t>
      </w:r>
      <w:r w:rsidRPr="000700F8">
        <w:rPr>
          <w:rFonts w:ascii="Times New Roman" w:eastAsia="Arial Unicode MS" w:hAnsi="Times New Roman" w:cs="Times New Roman"/>
          <w:sz w:val="22"/>
          <w:szCs w:val="22"/>
          <w:lang w:eastAsia="it-IT"/>
        </w:rPr>
        <w:t xml:space="preserve">è in calendario il workshop di Confcooperative sul Progetto </w:t>
      </w:r>
      <w:proofErr w:type="spellStart"/>
      <w:r w:rsidRPr="000700F8">
        <w:rPr>
          <w:rFonts w:ascii="Times New Roman" w:eastAsia="Arial Unicode MS" w:hAnsi="Times New Roman" w:cs="Times New Roman"/>
          <w:sz w:val="22"/>
          <w:szCs w:val="22"/>
          <w:lang w:eastAsia="it-IT"/>
        </w:rPr>
        <w:t>Useful</w:t>
      </w:r>
      <w:proofErr w:type="spellEnd"/>
      <w:r w:rsidRPr="000700F8">
        <w:rPr>
          <w:rFonts w:ascii="Times New Roman" w:eastAsia="Arial Unicode MS" w:hAnsi="Times New Roman" w:cs="Times New Roman"/>
          <w:sz w:val="22"/>
          <w:szCs w:val="22"/>
          <w:lang w:eastAsia="it-IT"/>
        </w:rPr>
        <w:t xml:space="preserve"> in cui si parlerà di innovazione nella produzione dei formaggi con la presentazione di un progetto pilota realizzato con i concorsi del Grana Padano Dop e del Taleggio Dop. </w:t>
      </w:r>
      <w:r w:rsidRPr="000700F8">
        <w:rPr>
          <w:rFonts w:ascii="Times New Roman" w:eastAsia="Arial Unicode MS" w:hAnsi="Times New Roman" w:cs="Times New Roman"/>
          <w:color w:val="000000"/>
          <w:sz w:val="22"/>
          <w:szCs w:val="22"/>
          <w:shd w:val="clear" w:color="auto" w:fill="FFFFFF"/>
          <w:lang w:eastAsia="it-IT"/>
        </w:rPr>
        <w:t>Sempre giovedì, alle 14.00, promosso da PwC Italia, “</w:t>
      </w:r>
      <w:proofErr w:type="spellStart"/>
      <w:r w:rsidRPr="000700F8">
        <w:rPr>
          <w:rFonts w:ascii="Times New Roman" w:eastAsia="Arial Unicode MS" w:hAnsi="Times New Roman" w:cs="Times New Roman"/>
          <w:color w:val="000000"/>
          <w:sz w:val="22"/>
          <w:szCs w:val="22"/>
          <w:shd w:val="clear" w:color="auto" w:fill="FFFFFF"/>
          <w:lang w:eastAsia="it-IT"/>
        </w:rPr>
        <w:t>Cheese</w:t>
      </w:r>
      <w:proofErr w:type="spellEnd"/>
      <w:r w:rsidRPr="000700F8">
        <w:rPr>
          <w:rFonts w:ascii="Times New Roman" w:eastAsia="Arial Unicode MS" w:hAnsi="Times New Roman" w:cs="Times New Roman"/>
          <w:color w:val="000000"/>
          <w:sz w:val="22"/>
          <w:szCs w:val="22"/>
          <w:shd w:val="clear" w:color="auto" w:fill="FFFFFF"/>
          <w:lang w:eastAsia="it-IT"/>
        </w:rPr>
        <w:t xml:space="preserve"> and future”: digitale, sostenibilità e nuovi contratti di filiera per la competitività del settore. Dalle 15.00 è previsto l’incontro con gli affinatori nazionali, mentre alle 16.00, promosso da Italia a Tavola, Pastificio Felicetti, Pentole Agnelli e Orobica pesca, il congresso “</w:t>
      </w:r>
      <w:proofErr w:type="spellStart"/>
      <w:r w:rsidRPr="000700F8">
        <w:rPr>
          <w:rFonts w:ascii="Times New Roman" w:eastAsia="Arial Unicode MS" w:hAnsi="Times New Roman" w:cs="Times New Roman"/>
          <w:color w:val="000000"/>
          <w:sz w:val="22"/>
          <w:szCs w:val="22"/>
          <w:shd w:val="clear" w:color="auto" w:fill="FFFFFF"/>
          <w:lang w:eastAsia="it-IT"/>
        </w:rPr>
        <w:t>Think</w:t>
      </w:r>
      <w:proofErr w:type="spellEnd"/>
      <w:r w:rsidRPr="000700F8">
        <w:rPr>
          <w:rFonts w:ascii="Times New Roman" w:eastAsia="Arial Unicode MS" w:hAnsi="Times New Roman" w:cs="Times New Roman"/>
          <w:color w:val="000000"/>
          <w:sz w:val="22"/>
          <w:szCs w:val="22"/>
          <w:shd w:val="clear" w:color="auto" w:fill="FFFFFF"/>
          <w:lang w:eastAsia="it-IT"/>
        </w:rPr>
        <w:t xml:space="preserve"> </w:t>
      </w:r>
      <w:proofErr w:type="spellStart"/>
      <w:r w:rsidRPr="000700F8">
        <w:rPr>
          <w:rFonts w:ascii="Times New Roman" w:eastAsia="Arial Unicode MS" w:hAnsi="Times New Roman" w:cs="Times New Roman"/>
          <w:color w:val="000000"/>
          <w:sz w:val="22"/>
          <w:szCs w:val="22"/>
          <w:shd w:val="clear" w:color="auto" w:fill="FFFFFF"/>
          <w:lang w:eastAsia="it-IT"/>
        </w:rPr>
        <w:t>Cheese</w:t>
      </w:r>
      <w:proofErr w:type="spellEnd"/>
      <w:r w:rsidRPr="000700F8">
        <w:rPr>
          <w:rFonts w:ascii="Times New Roman" w:eastAsia="Arial Unicode MS" w:hAnsi="Times New Roman" w:cs="Times New Roman"/>
          <w:color w:val="000000"/>
          <w:sz w:val="22"/>
          <w:szCs w:val="22"/>
          <w:shd w:val="clear" w:color="auto" w:fill="FFFFFF"/>
          <w:lang w:eastAsia="it-IT"/>
        </w:rPr>
        <w:t>: dire, fare, mangiare”, dedicato alla valorizzazione del formaggio in tutti gli ambiti, in particolare in quelli della ristorazione (nelle ricette degli chef e sui carrelli dei formaggi), e della distribuzione, evidenziando l’importanza della formazione professionale. Venerdì (9.30), promosso dall’</w:t>
      </w:r>
      <w:r w:rsidRPr="000700F8">
        <w:rPr>
          <w:rFonts w:ascii="Times New Roman" w:eastAsia="Arial Unicode MS" w:hAnsi="Times New Roman" w:cs="Times New Roman"/>
          <w:sz w:val="22"/>
          <w:szCs w:val="22"/>
          <w:lang w:eastAsia="it-IT"/>
        </w:rPr>
        <w:t>Assessorato all’Agricoltura, Alimentazione e Sistemi Verdi di Regione Lombardia</w:t>
      </w:r>
      <w:r w:rsidRPr="000700F8">
        <w:rPr>
          <w:rFonts w:ascii="Times New Roman" w:eastAsia="Arial Unicode MS" w:hAnsi="Times New Roman" w:cs="Times New Roman"/>
          <w:color w:val="000000"/>
          <w:sz w:val="22"/>
          <w:szCs w:val="22"/>
          <w:shd w:val="clear" w:color="auto" w:fill="FFFFFF"/>
          <w:lang w:eastAsia="it-IT"/>
        </w:rPr>
        <w:t xml:space="preserve">, dà inizio ai lavori il convegno sul tema “La proposta europea di revisione delle Indicazioni Geografiche (Dop e Igp): benefici e rischi di una partita strategica che vale 16 miliardi solo per </w:t>
      </w:r>
      <w:r w:rsidRPr="000700F8">
        <w:rPr>
          <w:rFonts w:ascii="Times New Roman" w:eastAsia="Arial Unicode MS" w:hAnsi="Times New Roman" w:cs="Times New Roman"/>
          <w:color w:val="000000"/>
          <w:sz w:val="22"/>
          <w:szCs w:val="22"/>
          <w:shd w:val="clear" w:color="auto" w:fill="FFFFFF"/>
          <w:lang w:eastAsia="it-IT"/>
        </w:rPr>
        <w:lastRenderedPageBreak/>
        <w:t xml:space="preserve">l’Italia”. Alle 11.00, promosso da Confcooperative “Cooperazione di Montagna”, e alle 16.00, a cura di </w:t>
      </w:r>
      <w:proofErr w:type="spellStart"/>
      <w:r w:rsidRPr="000700F8">
        <w:rPr>
          <w:rFonts w:ascii="Times New Roman" w:eastAsia="Arial Unicode MS" w:hAnsi="Times New Roman" w:cs="Times New Roman"/>
          <w:color w:val="000000"/>
          <w:sz w:val="22"/>
          <w:szCs w:val="22"/>
          <w:shd w:val="clear" w:color="auto" w:fill="FFFFFF"/>
          <w:lang w:eastAsia="it-IT"/>
        </w:rPr>
        <w:t>Ats</w:t>
      </w:r>
      <w:proofErr w:type="spellEnd"/>
      <w:r w:rsidRPr="000700F8">
        <w:rPr>
          <w:rFonts w:ascii="Times New Roman" w:eastAsia="Arial Unicode MS" w:hAnsi="Times New Roman" w:cs="Times New Roman"/>
          <w:color w:val="000000"/>
          <w:sz w:val="22"/>
          <w:szCs w:val="22"/>
          <w:shd w:val="clear" w:color="auto" w:fill="FFFFFF"/>
          <w:lang w:eastAsia="it-IT"/>
        </w:rPr>
        <w:t xml:space="preserve"> Bergamo, incontro sulle produzioni lattiero-casearie in alpeggio: il ruolo del veterinario a tutela della sicurezza alimentare e a valorizzazione delle produzioni tradizionali e Dop.</w:t>
      </w:r>
    </w:p>
    <w:p w14:paraId="61F3BFB0"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sz w:val="22"/>
          <w:szCs w:val="22"/>
          <w:lang w:eastAsia="it-IT"/>
        </w:rPr>
        <w:t xml:space="preserve">Altri temi oggetto di confronto saranno i workshop di venerdì: alle 10:30 il tema dei formaggi a caglio vegetale a cura delle Fattorie </w:t>
      </w:r>
      <w:proofErr w:type="spellStart"/>
      <w:r w:rsidRPr="000700F8">
        <w:rPr>
          <w:rFonts w:ascii="Times New Roman" w:eastAsia="Arial Unicode MS" w:hAnsi="Times New Roman" w:cs="Times New Roman"/>
          <w:sz w:val="22"/>
          <w:szCs w:val="22"/>
          <w:lang w:eastAsia="it-IT"/>
        </w:rPr>
        <w:t>Fiandino</w:t>
      </w:r>
      <w:proofErr w:type="spellEnd"/>
      <w:r w:rsidRPr="000700F8">
        <w:rPr>
          <w:rFonts w:ascii="Times New Roman" w:eastAsia="Arial Unicode MS" w:hAnsi="Times New Roman" w:cs="Times New Roman"/>
          <w:sz w:val="22"/>
          <w:szCs w:val="22"/>
          <w:lang w:eastAsia="it-IT"/>
        </w:rPr>
        <w:t xml:space="preserve">, alle 12 la blockchain di filiera a cura del caseificio Torre Pallavicina, e infine, di grande rilievo, dalle 14:30, il workshop organizzato da </w:t>
      </w:r>
      <w:proofErr w:type="spellStart"/>
      <w:r w:rsidRPr="000700F8">
        <w:rPr>
          <w:rFonts w:ascii="Times New Roman" w:eastAsia="Arial Unicode MS" w:hAnsi="Times New Roman" w:cs="Times New Roman"/>
          <w:sz w:val="22"/>
          <w:szCs w:val="22"/>
          <w:lang w:eastAsia="it-IT"/>
        </w:rPr>
        <w:t>Dox</w:t>
      </w:r>
      <w:proofErr w:type="spellEnd"/>
      <w:r w:rsidRPr="000700F8">
        <w:rPr>
          <w:rFonts w:ascii="Times New Roman" w:eastAsia="Arial Unicode MS" w:hAnsi="Times New Roman" w:cs="Times New Roman"/>
          <w:sz w:val="22"/>
          <w:szCs w:val="22"/>
          <w:lang w:eastAsia="it-IT"/>
        </w:rPr>
        <w:t>-al sull’importanza degli integratori nell’alimentazione degli animali da allevamento e di come siano direttamente collegati alla loro salute e al loro benessere, e quindi, in ultima analisi, anche alla qualità dei prodotti alimentari di origine animale.</w:t>
      </w:r>
    </w:p>
    <w:p w14:paraId="5F0D9E59"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sz w:val="22"/>
          <w:szCs w:val="22"/>
          <w:lang w:eastAsia="it-IT"/>
        </w:rPr>
        <w:t xml:space="preserve">Non mancherà un momento ludico con la </w:t>
      </w:r>
      <w:proofErr w:type="spellStart"/>
      <w:r w:rsidRPr="000700F8">
        <w:rPr>
          <w:rFonts w:ascii="Times New Roman" w:eastAsia="Arial Unicode MS" w:hAnsi="Times New Roman" w:cs="Times New Roman"/>
          <w:sz w:val="22"/>
          <w:szCs w:val="22"/>
          <w:lang w:eastAsia="it-IT"/>
        </w:rPr>
        <w:t>Cheese</w:t>
      </w:r>
      <w:proofErr w:type="spellEnd"/>
      <w:r w:rsidRPr="000700F8">
        <w:rPr>
          <w:rFonts w:ascii="Times New Roman" w:eastAsia="Arial Unicode MS" w:hAnsi="Times New Roman" w:cs="Times New Roman"/>
          <w:sz w:val="22"/>
          <w:szCs w:val="22"/>
          <w:lang w:eastAsia="it-IT"/>
        </w:rPr>
        <w:t xml:space="preserve"> Lovers Night di giovedì 29, un happening serale ad inviti presso lo Spazio Fase di Alzano Lombardo, alle ex-Cartiere Paolo Pigna, una </w:t>
      </w:r>
      <w:proofErr w:type="gramStart"/>
      <w:r w:rsidRPr="000700F8">
        <w:rPr>
          <w:rFonts w:ascii="Times New Roman" w:eastAsia="Arial Unicode MS" w:hAnsi="Times New Roman" w:cs="Times New Roman"/>
          <w:sz w:val="22"/>
          <w:szCs w:val="22"/>
          <w:lang w:eastAsia="it-IT"/>
        </w:rPr>
        <w:t>delle più suggestive location</w:t>
      </w:r>
      <w:proofErr w:type="gramEnd"/>
      <w:r w:rsidRPr="000700F8">
        <w:rPr>
          <w:rFonts w:ascii="Times New Roman" w:eastAsia="Arial Unicode MS" w:hAnsi="Times New Roman" w:cs="Times New Roman"/>
          <w:sz w:val="22"/>
          <w:szCs w:val="22"/>
          <w:lang w:eastAsia="it-IT"/>
        </w:rPr>
        <w:t xml:space="preserve"> di archeologia industriale italiane. Sarà l’occasione per stringere relazioni in un contesto più informale.</w:t>
      </w:r>
    </w:p>
    <w:p w14:paraId="2880AD40"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shd w:val="clear" w:color="auto" w:fill="FFFFFF"/>
          <w:lang w:eastAsia="it-IT"/>
        </w:rPr>
      </w:pPr>
      <w:r w:rsidRPr="000700F8">
        <w:rPr>
          <w:rFonts w:ascii="Times New Roman" w:eastAsia="Arial Unicode MS" w:hAnsi="Times New Roman" w:cs="Times New Roman"/>
          <w:color w:val="000000"/>
          <w:sz w:val="22"/>
          <w:szCs w:val="22"/>
          <w:shd w:val="clear" w:color="auto" w:fill="FFFFFF"/>
          <w:lang w:eastAsia="it-IT"/>
        </w:rPr>
        <w:t xml:space="preserve">Programma completo: </w:t>
      </w:r>
      <w:hyperlink r:id="rId7" w:history="1">
        <w:r w:rsidRPr="000700F8">
          <w:rPr>
            <w:rFonts w:ascii="Times New Roman" w:eastAsia="Arial Unicode MS" w:hAnsi="Times New Roman" w:cs="Times New Roman"/>
            <w:color w:val="000000"/>
            <w:sz w:val="22"/>
            <w:szCs w:val="22"/>
            <w:shd w:val="clear" w:color="auto" w:fill="FFFFFF"/>
            <w:lang w:eastAsia="it-IT"/>
          </w:rPr>
          <w:t>https://b2cheese.it/convegni-workshop-2022/</w:t>
        </w:r>
      </w:hyperlink>
    </w:p>
    <w:p w14:paraId="253457BF"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b/>
          <w:bCs/>
          <w:sz w:val="22"/>
          <w:szCs w:val="22"/>
          <w:shd w:val="clear" w:color="auto" w:fill="FFFFFF"/>
          <w:lang w:eastAsia="it-IT"/>
        </w:rPr>
      </w:pPr>
      <w:r w:rsidRPr="000700F8">
        <w:rPr>
          <w:rFonts w:ascii="Times New Roman" w:eastAsia="Arial Unicode MS" w:hAnsi="Times New Roman" w:cs="Times New Roman"/>
          <w:b/>
          <w:bCs/>
          <w:color w:val="000000"/>
          <w:sz w:val="22"/>
          <w:szCs w:val="22"/>
          <w:shd w:val="clear" w:color="auto" w:fill="FFFFFF"/>
          <w:lang w:eastAsia="it-IT"/>
        </w:rPr>
        <w:t>Quattro concorsi caseari nazionali</w:t>
      </w:r>
    </w:p>
    <w:p w14:paraId="641708FC" w14:textId="5755B923" w:rsidR="000700F8" w:rsidRPr="006623BB"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color w:val="000000"/>
          <w:sz w:val="22"/>
          <w:szCs w:val="22"/>
          <w:shd w:val="clear" w:color="auto" w:fill="FFFFFF"/>
          <w:lang w:eastAsia="it-IT"/>
        </w:rPr>
      </w:pPr>
      <w:r w:rsidRPr="000700F8">
        <w:rPr>
          <w:rFonts w:ascii="Times New Roman" w:eastAsia="Arial Unicode MS" w:hAnsi="Times New Roman" w:cs="Times New Roman"/>
          <w:color w:val="000000"/>
          <w:sz w:val="22"/>
          <w:szCs w:val="22"/>
          <w:shd w:val="clear" w:color="auto" w:fill="FFFFFF"/>
          <w:lang w:eastAsia="it-IT"/>
        </w:rPr>
        <w:t xml:space="preserve">Il congresso </w:t>
      </w:r>
      <w:proofErr w:type="spellStart"/>
      <w:r w:rsidRPr="000700F8">
        <w:rPr>
          <w:rFonts w:ascii="Times New Roman" w:eastAsia="Arial Unicode MS" w:hAnsi="Times New Roman" w:cs="Times New Roman"/>
          <w:color w:val="000000"/>
          <w:sz w:val="22"/>
          <w:szCs w:val="22"/>
          <w:shd w:val="clear" w:color="auto" w:fill="FFFFFF"/>
          <w:lang w:eastAsia="it-IT"/>
        </w:rPr>
        <w:t>Think</w:t>
      </w:r>
      <w:proofErr w:type="spellEnd"/>
      <w:r w:rsidRPr="000700F8">
        <w:rPr>
          <w:rFonts w:ascii="Times New Roman" w:eastAsia="Arial Unicode MS" w:hAnsi="Times New Roman" w:cs="Times New Roman"/>
          <w:color w:val="000000"/>
          <w:sz w:val="22"/>
          <w:szCs w:val="22"/>
          <w:shd w:val="clear" w:color="auto" w:fill="FFFFFF"/>
          <w:lang w:eastAsia="it-IT"/>
        </w:rPr>
        <w:t xml:space="preserve"> </w:t>
      </w:r>
      <w:proofErr w:type="spellStart"/>
      <w:r w:rsidRPr="000700F8">
        <w:rPr>
          <w:rFonts w:ascii="Times New Roman" w:eastAsia="Arial Unicode MS" w:hAnsi="Times New Roman" w:cs="Times New Roman"/>
          <w:color w:val="000000"/>
          <w:sz w:val="22"/>
          <w:szCs w:val="22"/>
          <w:shd w:val="clear" w:color="auto" w:fill="FFFFFF"/>
          <w:lang w:eastAsia="it-IT"/>
        </w:rPr>
        <w:t>Cheese</w:t>
      </w:r>
      <w:proofErr w:type="spellEnd"/>
      <w:r w:rsidRPr="000700F8">
        <w:rPr>
          <w:rFonts w:ascii="Times New Roman" w:eastAsia="Arial Unicode MS" w:hAnsi="Times New Roman" w:cs="Times New Roman"/>
          <w:color w:val="000000"/>
          <w:sz w:val="22"/>
          <w:szCs w:val="22"/>
          <w:shd w:val="clear" w:color="auto" w:fill="FFFFFF"/>
          <w:lang w:eastAsia="it-IT"/>
        </w:rPr>
        <w:t xml:space="preserve"> ‘lancia’ con Italia a Tavola anche quattro concorsi caseari nazionali: “Formaggi </w:t>
      </w:r>
      <w:proofErr w:type="spellStart"/>
      <w:r w:rsidRPr="000700F8">
        <w:rPr>
          <w:rFonts w:ascii="Times New Roman" w:eastAsia="Arial Unicode MS" w:hAnsi="Times New Roman" w:cs="Times New Roman"/>
          <w:color w:val="000000"/>
          <w:sz w:val="22"/>
          <w:szCs w:val="22"/>
          <w:shd w:val="clear" w:color="auto" w:fill="FFFFFF"/>
          <w:lang w:eastAsia="it-IT"/>
        </w:rPr>
        <w:t>d’aMARE</w:t>
      </w:r>
      <w:proofErr w:type="spellEnd"/>
      <w:r w:rsidRPr="000700F8">
        <w:rPr>
          <w:rFonts w:ascii="Times New Roman" w:eastAsia="Arial Unicode MS" w:hAnsi="Times New Roman" w:cs="Times New Roman"/>
          <w:color w:val="000000"/>
          <w:sz w:val="22"/>
          <w:szCs w:val="22"/>
          <w:shd w:val="clear" w:color="auto" w:fill="FFFFFF"/>
          <w:lang w:eastAsia="it-IT"/>
        </w:rPr>
        <w:t>”, “Pasta &amp; Caci”, “FOR-ME Pizza” e “Stupore ed Emozione”, quest’ultimo in partnership la Delegazione ONAF di Bergamo. Nel primo caso, si è coinvolto il mondo della ristorazione, stimolando chef e ristoranti a confrontarsi su un tema sfidante e controverso come il rapporto tra formaggio e pesce. Il concorso “Pasta &amp; Caci” porta in fiera chef di tutta Italia a sfidarsi per dare vita al miglior piatto capace di abbinare i formaggi tipici italiani alla pasta. Tocca invece ai pizzaioli mettere in mostra tutte le loro competenze nel concorso “FOR-ME Pizza</w:t>
      </w:r>
      <w:proofErr w:type="gramStart"/>
      <w:r w:rsidRPr="000700F8">
        <w:rPr>
          <w:rFonts w:ascii="Times New Roman" w:eastAsia="Arial Unicode MS" w:hAnsi="Times New Roman" w:cs="Times New Roman"/>
          <w:color w:val="000000"/>
          <w:sz w:val="22"/>
          <w:szCs w:val="22"/>
          <w:shd w:val="clear" w:color="auto" w:fill="FFFFFF"/>
          <w:lang w:eastAsia="it-IT"/>
        </w:rPr>
        <w:t>”,  premiando</w:t>
      </w:r>
      <w:proofErr w:type="gramEnd"/>
      <w:r w:rsidRPr="000700F8">
        <w:rPr>
          <w:rFonts w:ascii="Times New Roman" w:eastAsia="Arial Unicode MS" w:hAnsi="Times New Roman" w:cs="Times New Roman"/>
          <w:color w:val="000000"/>
          <w:sz w:val="22"/>
          <w:szCs w:val="22"/>
          <w:shd w:val="clear" w:color="auto" w:fill="FFFFFF"/>
          <w:lang w:eastAsia="it-IT"/>
        </w:rPr>
        <w:t xml:space="preserve"> la miglior ricetta che unisca la pizza e i formaggi tipici italiani. Condizione essenziale per la partecipazione è la presenza tra gli ingredienti di almeno un formaggio Dop, Igp, </w:t>
      </w:r>
      <w:proofErr w:type="spellStart"/>
      <w:r w:rsidRPr="000700F8">
        <w:rPr>
          <w:rFonts w:ascii="Times New Roman" w:eastAsia="Arial Unicode MS" w:hAnsi="Times New Roman" w:cs="Times New Roman"/>
          <w:color w:val="000000"/>
          <w:sz w:val="22"/>
          <w:szCs w:val="22"/>
          <w:shd w:val="clear" w:color="auto" w:fill="FFFFFF"/>
          <w:lang w:eastAsia="it-IT"/>
        </w:rPr>
        <w:t>De.Co</w:t>
      </w:r>
      <w:proofErr w:type="spellEnd"/>
      <w:r w:rsidRPr="000700F8">
        <w:rPr>
          <w:rFonts w:ascii="Times New Roman" w:eastAsia="Arial Unicode MS" w:hAnsi="Times New Roman" w:cs="Times New Roman"/>
          <w:color w:val="000000"/>
          <w:sz w:val="22"/>
          <w:szCs w:val="22"/>
          <w:shd w:val="clear" w:color="auto" w:fill="FFFFFF"/>
          <w:lang w:eastAsia="it-IT"/>
        </w:rPr>
        <w:t xml:space="preserve">. o Presidio Slow Food del territorio di origine della pizzeria. Previsto un Premio Speciale riservato alle pizzerie con sede nella Provincia di Bergamo. </w:t>
      </w:r>
      <w:proofErr w:type="gramStart"/>
      <w:r w:rsidRPr="000700F8">
        <w:rPr>
          <w:rFonts w:ascii="Times New Roman" w:eastAsia="Arial Unicode MS" w:hAnsi="Times New Roman" w:cs="Times New Roman"/>
          <w:color w:val="000000"/>
          <w:sz w:val="22"/>
          <w:szCs w:val="22"/>
          <w:shd w:val="clear" w:color="auto" w:fill="FFFFFF"/>
          <w:lang w:eastAsia="it-IT"/>
        </w:rPr>
        <w:t>Infine</w:t>
      </w:r>
      <w:proofErr w:type="gramEnd"/>
      <w:r w:rsidRPr="000700F8">
        <w:rPr>
          <w:rFonts w:ascii="Times New Roman" w:eastAsia="Arial Unicode MS" w:hAnsi="Times New Roman" w:cs="Times New Roman"/>
          <w:color w:val="000000"/>
          <w:sz w:val="22"/>
          <w:szCs w:val="22"/>
          <w:shd w:val="clear" w:color="auto" w:fill="FFFFFF"/>
          <w:lang w:eastAsia="it-IT"/>
        </w:rPr>
        <w:t xml:space="preserve"> il concorso “Stupore ed Emozione”, giunto alla quarta edizione, che vuole valorizzare il ruolo fondamentale dei casari nella produzione di formaggio. Due le categorie in gara: “Il Casaro d’Oro”, che premierà formaggi affinati/stagionati e freschi di latte vaccino, caprino, ovino, bufalino e misto e yogurt bianco, e “Oltre il formaggio”, premio dedicato ai migliori prodotti caseari elaborati e yogurt aromatizzati. Durante B2Cheese la proclamazione delle Nomination per le finali di ottobre (22 e 23) all’interno della manifestazione “Forme Infinite”. Info e regolamenti: </w:t>
      </w:r>
      <w:hyperlink r:id="rId8" w:history="1">
        <w:r w:rsidRPr="000700F8">
          <w:rPr>
            <w:rFonts w:ascii="Times New Roman" w:eastAsia="Arial Unicode MS" w:hAnsi="Times New Roman" w:cs="Times New Roman"/>
            <w:color w:val="000000"/>
            <w:sz w:val="22"/>
            <w:szCs w:val="22"/>
            <w:shd w:val="clear" w:color="auto" w:fill="FFFFFF"/>
            <w:lang w:eastAsia="it-IT"/>
          </w:rPr>
          <w:t>https://b2cheese.it/concorsi-caseari-nazionali/</w:t>
        </w:r>
      </w:hyperlink>
      <w:r w:rsidRPr="000700F8">
        <w:rPr>
          <w:rFonts w:ascii="Times New Roman" w:eastAsia="Arial Unicode MS" w:hAnsi="Times New Roman" w:cs="Times New Roman"/>
          <w:color w:val="000000"/>
          <w:sz w:val="22"/>
          <w:szCs w:val="22"/>
          <w:shd w:val="clear" w:color="auto" w:fill="FFFFFF"/>
          <w:lang w:eastAsia="it-IT"/>
        </w:rPr>
        <w:t>.</w:t>
      </w:r>
    </w:p>
    <w:p w14:paraId="62C09A24"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Calibri" w:hAnsi="Times New Roman" w:cs="Times New Roman"/>
          <w:b/>
          <w:bCs/>
          <w:sz w:val="22"/>
          <w:szCs w:val="22"/>
          <w:lang w:eastAsia="it-IT"/>
        </w:rPr>
      </w:pPr>
      <w:r w:rsidRPr="000700F8">
        <w:rPr>
          <w:rFonts w:ascii="Times New Roman" w:eastAsia="Calibri" w:hAnsi="Times New Roman" w:cs="Times New Roman"/>
          <w:b/>
          <w:bCs/>
          <w:sz w:val="22"/>
          <w:szCs w:val="22"/>
          <w:lang w:eastAsia="it-IT"/>
        </w:rPr>
        <w:t>Bergamo e la sua Fiera: binomio vincente</w:t>
      </w:r>
    </w:p>
    <w:p w14:paraId="11E634D1"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sz w:val="22"/>
          <w:szCs w:val="22"/>
          <w:lang w:eastAsia="it-IT"/>
        </w:rPr>
        <w:t xml:space="preserve">Tra le carte vincenti di B2Cheese c’è anche la scelta </w:t>
      </w:r>
      <w:proofErr w:type="gramStart"/>
      <w:r w:rsidRPr="000700F8">
        <w:rPr>
          <w:rFonts w:ascii="Times New Roman" w:eastAsia="Arial Unicode MS" w:hAnsi="Times New Roman" w:cs="Times New Roman"/>
          <w:sz w:val="22"/>
          <w:szCs w:val="22"/>
          <w:lang w:eastAsia="it-IT"/>
        </w:rPr>
        <w:t>della location</w:t>
      </w:r>
      <w:proofErr w:type="gramEnd"/>
      <w:r w:rsidRPr="000700F8">
        <w:rPr>
          <w:rFonts w:ascii="Times New Roman" w:eastAsia="Arial Unicode MS" w:hAnsi="Times New Roman" w:cs="Times New Roman"/>
          <w:sz w:val="22"/>
          <w:szCs w:val="22"/>
          <w:lang w:eastAsia="it-IT"/>
        </w:rPr>
        <w:t xml:space="preserve">. La Fiera di Bergamo è una struttura moderna e ottimamente collocata sullo scacchiere della mobilità nazionale e internazionale, che la rende facilmente raggiungibile con ogni mezzo: a una manciata di chilometri dall’autostrada A4 (uscite di Bergamo e Seriate), dalle stazioni ferroviarie (Bergamo e Seriate) e dall’aeroporto internazionale “Il Caravaggio” (BGY) che collega Bergamo con oltre 135 destinazioni in tutta Europa, Nord Africa e Medio Oriente. </w:t>
      </w:r>
    </w:p>
    <w:p w14:paraId="249709BF" w14:textId="77777777" w:rsidR="00156E76" w:rsidRDefault="00156E76"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b/>
          <w:bCs/>
          <w:sz w:val="22"/>
          <w:szCs w:val="22"/>
          <w:lang w:eastAsia="it-IT"/>
        </w:rPr>
      </w:pPr>
    </w:p>
    <w:p w14:paraId="105556EA" w14:textId="77777777" w:rsidR="00156E76" w:rsidRDefault="00156E76"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b/>
          <w:bCs/>
          <w:sz w:val="22"/>
          <w:szCs w:val="22"/>
          <w:lang w:eastAsia="it-IT"/>
        </w:rPr>
      </w:pPr>
    </w:p>
    <w:p w14:paraId="4784F251" w14:textId="515DA37A"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b/>
          <w:bCs/>
          <w:sz w:val="22"/>
          <w:szCs w:val="22"/>
          <w:lang w:eastAsia="it-IT"/>
        </w:rPr>
      </w:pPr>
      <w:r w:rsidRPr="000700F8">
        <w:rPr>
          <w:rFonts w:ascii="Times New Roman" w:eastAsia="Arial Unicode MS" w:hAnsi="Times New Roman" w:cs="Times New Roman"/>
          <w:b/>
          <w:bCs/>
          <w:sz w:val="22"/>
          <w:szCs w:val="22"/>
          <w:lang w:eastAsia="it-IT"/>
        </w:rPr>
        <w:lastRenderedPageBreak/>
        <w:t xml:space="preserve">B2Cheese e Bergamo, un capolavoro italiano. </w:t>
      </w:r>
    </w:p>
    <w:p w14:paraId="5250F6B3" w14:textId="77777777" w:rsidR="000700F8" w:rsidRPr="000700F8" w:rsidRDefault="000700F8" w:rsidP="00857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76" w:lineRule="auto"/>
        <w:jc w:val="both"/>
        <w:rPr>
          <w:rFonts w:ascii="Times New Roman" w:eastAsia="Arial Unicode MS" w:hAnsi="Times New Roman" w:cs="Times New Roman"/>
          <w:sz w:val="22"/>
          <w:szCs w:val="22"/>
          <w:lang w:eastAsia="it-IT"/>
        </w:rPr>
      </w:pPr>
      <w:r w:rsidRPr="000700F8">
        <w:rPr>
          <w:rFonts w:ascii="Times New Roman" w:eastAsia="Arial Unicode MS" w:hAnsi="Times New Roman" w:cs="Times New Roman"/>
          <w:sz w:val="22"/>
          <w:szCs w:val="22"/>
          <w:lang w:eastAsia="it-IT"/>
        </w:rPr>
        <w:t xml:space="preserve">B2Cheese viene volutamente organizzata in prossimità del </w:t>
      </w:r>
      <w:proofErr w:type="gramStart"/>
      <w:r w:rsidRPr="000700F8">
        <w:rPr>
          <w:rFonts w:ascii="Times New Roman" w:eastAsia="Arial Unicode MS" w:hAnsi="Times New Roman" w:cs="Times New Roman"/>
          <w:sz w:val="22"/>
          <w:szCs w:val="22"/>
          <w:lang w:eastAsia="it-IT"/>
        </w:rPr>
        <w:t>weekend</w:t>
      </w:r>
      <w:proofErr w:type="gramEnd"/>
      <w:r w:rsidRPr="000700F8">
        <w:rPr>
          <w:rFonts w:ascii="Times New Roman" w:eastAsia="Arial Unicode MS" w:hAnsi="Times New Roman" w:cs="Times New Roman"/>
          <w:sz w:val="22"/>
          <w:szCs w:val="22"/>
          <w:lang w:eastAsia="it-IT"/>
        </w:rPr>
        <w:t xml:space="preserve"> per favorire chi è interessato ad abbinare la partecipazione alla manifestazione con la visita alla città di Bergamo e al suo territorio in chiave turistica e culturale. La Bergamasca, oltre ad essere una delle più importanti province nel capitolo del Pil, è anche ricca di storia, arte, cultura e ambienti naturali incantevoli. In un raggio di poche decine di chilometri, si può ammirare il patrimonio storico e artistico di Città alta, borgo medievale intatto racchiuso dalle Mura veneziane, Patrimonio dell’Unesco. Oppure contemplare i paesaggi incantati delle Prealpi Orobie, dove la cultura casearia è di casa, tanto da costituire un patrimonio unico e identitario, che è all’origine del riconoscimento di Bergamo e delle </w:t>
      </w:r>
      <w:proofErr w:type="spellStart"/>
      <w:r w:rsidRPr="000700F8">
        <w:rPr>
          <w:rFonts w:ascii="Times New Roman" w:eastAsia="Arial Unicode MS" w:hAnsi="Times New Roman" w:cs="Times New Roman"/>
          <w:sz w:val="22"/>
          <w:szCs w:val="22"/>
          <w:lang w:eastAsia="it-IT"/>
        </w:rPr>
        <w:t>Cheese</w:t>
      </w:r>
      <w:proofErr w:type="spellEnd"/>
      <w:r w:rsidRPr="000700F8">
        <w:rPr>
          <w:rFonts w:ascii="Times New Roman" w:eastAsia="Arial Unicode MS" w:hAnsi="Times New Roman" w:cs="Times New Roman"/>
          <w:sz w:val="22"/>
          <w:szCs w:val="22"/>
          <w:lang w:eastAsia="it-IT"/>
        </w:rPr>
        <w:t xml:space="preserve"> </w:t>
      </w:r>
      <w:proofErr w:type="spellStart"/>
      <w:r w:rsidRPr="000700F8">
        <w:rPr>
          <w:rFonts w:ascii="Times New Roman" w:eastAsia="Arial Unicode MS" w:hAnsi="Times New Roman" w:cs="Times New Roman"/>
          <w:sz w:val="22"/>
          <w:szCs w:val="22"/>
          <w:lang w:eastAsia="it-IT"/>
        </w:rPr>
        <w:t>Valleys</w:t>
      </w:r>
      <w:proofErr w:type="spellEnd"/>
      <w:r w:rsidRPr="000700F8">
        <w:rPr>
          <w:rFonts w:ascii="Times New Roman" w:eastAsia="Arial Unicode MS" w:hAnsi="Times New Roman" w:cs="Times New Roman"/>
          <w:sz w:val="22"/>
          <w:szCs w:val="22"/>
          <w:lang w:eastAsia="it-IT"/>
        </w:rPr>
        <w:t xml:space="preserve"> Orobiche come Città Creativa Unesco per la gastronomia. Non manca inoltre il fascino discreto delle acque, con i Laghi d’Iseo e d’Endine e con le fonti di acque minerali: San Pellegrino, Bracca, Gaverina, Pineta, Stella Alpina, Spinone, solo per citare le più note. C’è spazio anche per l’architettura industriale di Crespi d’Adda, altro Patrimonio dell’Unesco. Un territorio dove la cultura e la natura si fondono, per dare vita a un’esperienza irripetibile. Nel 2023 Bergamo, insieme a Brescia, sarà capitale italiana della Cultura. Moltissime le iniziative in programma, che renderanno ancora più ricca ed emozionante la visita.</w:t>
      </w:r>
    </w:p>
    <w:p w14:paraId="2B5073BC" w14:textId="02109256" w:rsidR="00EE0FC6" w:rsidRPr="00EE0FC6" w:rsidRDefault="000700F8" w:rsidP="00857467">
      <w:pPr>
        <w:spacing w:line="276" w:lineRule="auto"/>
        <w:jc w:val="both"/>
        <w:rPr>
          <w:rFonts w:ascii="Times New Roman" w:eastAsia="Helvetica" w:hAnsi="Times New Roman" w:cs="Times New Roman"/>
          <w:sz w:val="22"/>
          <w:szCs w:val="22"/>
          <w:lang w:eastAsia="it-IT"/>
        </w:rPr>
      </w:pPr>
      <w:r w:rsidRPr="000700F8">
        <w:rPr>
          <w:rFonts w:ascii="Times New Roman" w:eastAsia="Helvetica" w:hAnsi="Times New Roman" w:cs="Times New Roman"/>
          <w:sz w:val="22"/>
          <w:szCs w:val="22"/>
          <w:lang w:eastAsia="it-IT"/>
        </w:rPr>
        <w:t>B2Cheese ha</w:t>
      </w:r>
      <w:r w:rsidR="00EE0FC6">
        <w:rPr>
          <w:rFonts w:ascii="Times New Roman" w:eastAsia="Helvetica" w:hAnsi="Times New Roman" w:cs="Times New Roman"/>
          <w:sz w:val="22"/>
          <w:szCs w:val="22"/>
          <w:lang w:eastAsia="it-IT"/>
        </w:rPr>
        <w:t xml:space="preserve"> ottenuto i patrocini istituzionali</w:t>
      </w:r>
      <w:r w:rsidR="00EE0FC6" w:rsidRPr="00EE0FC6">
        <w:rPr>
          <w:rFonts w:ascii="Times New Roman" w:eastAsia="Helvetica" w:hAnsi="Times New Roman" w:cs="Times New Roman"/>
          <w:sz w:val="22"/>
          <w:szCs w:val="22"/>
          <w:lang w:eastAsia="it-IT"/>
        </w:rPr>
        <w:t xml:space="preserve"> di Be </w:t>
      </w:r>
      <w:proofErr w:type="spellStart"/>
      <w:r w:rsidR="00EE0FC6" w:rsidRPr="00EE0FC6">
        <w:rPr>
          <w:rFonts w:ascii="Times New Roman" w:eastAsia="Helvetica" w:hAnsi="Times New Roman" w:cs="Times New Roman"/>
          <w:sz w:val="22"/>
          <w:szCs w:val="22"/>
          <w:lang w:eastAsia="it-IT"/>
        </w:rPr>
        <w:t>It</w:t>
      </w:r>
      <w:proofErr w:type="spellEnd"/>
      <w:r w:rsidR="00EE0FC6" w:rsidRPr="00EE0FC6">
        <w:rPr>
          <w:rFonts w:ascii="Times New Roman" w:eastAsia="Helvetica" w:hAnsi="Times New Roman" w:cs="Times New Roman"/>
          <w:sz w:val="22"/>
          <w:szCs w:val="22"/>
          <w:lang w:eastAsia="it-IT"/>
        </w:rPr>
        <w:t xml:space="preserve">, Ministero degli Affari Esteri e della Cooperazione Internazionale, </w:t>
      </w:r>
      <w:proofErr w:type="spellStart"/>
      <w:r w:rsidR="00EE0FC6" w:rsidRPr="00EE0FC6">
        <w:rPr>
          <w:rFonts w:ascii="Times New Roman" w:eastAsia="Helvetica" w:hAnsi="Times New Roman" w:cs="Times New Roman"/>
          <w:sz w:val="22"/>
          <w:szCs w:val="22"/>
          <w:lang w:eastAsia="it-IT"/>
        </w:rPr>
        <w:t>Italian</w:t>
      </w:r>
      <w:proofErr w:type="spellEnd"/>
      <w:r w:rsidR="00EE0FC6" w:rsidRPr="00EE0FC6">
        <w:rPr>
          <w:rFonts w:ascii="Times New Roman" w:eastAsia="Helvetica" w:hAnsi="Times New Roman" w:cs="Times New Roman"/>
          <w:sz w:val="22"/>
          <w:szCs w:val="22"/>
          <w:lang w:eastAsia="it-IT"/>
        </w:rPr>
        <w:t xml:space="preserve"> Trade Agency</w:t>
      </w:r>
      <w:r w:rsidR="00EE0FC6">
        <w:rPr>
          <w:rFonts w:ascii="Times New Roman" w:eastAsia="Helvetica" w:hAnsi="Times New Roman" w:cs="Times New Roman"/>
          <w:sz w:val="22"/>
          <w:szCs w:val="22"/>
          <w:lang w:eastAsia="it-IT"/>
        </w:rPr>
        <w:t xml:space="preserve"> </w:t>
      </w:r>
      <w:proofErr w:type="spellStart"/>
      <w:r w:rsidR="00EE0FC6">
        <w:rPr>
          <w:rFonts w:ascii="Times New Roman" w:eastAsia="Helvetica" w:hAnsi="Times New Roman" w:cs="Times New Roman"/>
          <w:sz w:val="22"/>
          <w:szCs w:val="22"/>
          <w:lang w:eastAsia="it-IT"/>
        </w:rPr>
        <w:t>Ice</w:t>
      </w:r>
      <w:proofErr w:type="spellEnd"/>
      <w:r w:rsidR="00EE0FC6" w:rsidRPr="00EE0FC6">
        <w:rPr>
          <w:rFonts w:ascii="Times New Roman" w:eastAsia="Helvetica" w:hAnsi="Times New Roman" w:cs="Times New Roman"/>
          <w:sz w:val="22"/>
          <w:szCs w:val="22"/>
          <w:lang w:eastAsia="it-IT"/>
        </w:rPr>
        <w:t xml:space="preserve">, Regione Lombardia, Provincia di Bergamo, Bergamo </w:t>
      </w:r>
      <w:proofErr w:type="spellStart"/>
      <w:r w:rsidR="00EE0FC6" w:rsidRPr="00EE0FC6">
        <w:rPr>
          <w:rFonts w:ascii="Times New Roman" w:eastAsia="Helvetica" w:hAnsi="Times New Roman" w:cs="Times New Roman"/>
          <w:sz w:val="22"/>
          <w:szCs w:val="22"/>
          <w:lang w:eastAsia="it-IT"/>
        </w:rPr>
        <w:t>cheese</w:t>
      </w:r>
      <w:proofErr w:type="spellEnd"/>
      <w:r w:rsidR="00EE0FC6" w:rsidRPr="00EE0FC6">
        <w:rPr>
          <w:rFonts w:ascii="Times New Roman" w:eastAsia="Helvetica" w:hAnsi="Times New Roman" w:cs="Times New Roman"/>
          <w:sz w:val="22"/>
          <w:szCs w:val="22"/>
          <w:lang w:eastAsia="it-IT"/>
        </w:rPr>
        <w:t xml:space="preserve"> </w:t>
      </w:r>
      <w:proofErr w:type="spellStart"/>
      <w:r w:rsidR="00EE0FC6" w:rsidRPr="00EE0FC6">
        <w:rPr>
          <w:rFonts w:ascii="Times New Roman" w:eastAsia="Helvetica" w:hAnsi="Times New Roman" w:cs="Times New Roman"/>
          <w:sz w:val="22"/>
          <w:szCs w:val="22"/>
          <w:lang w:eastAsia="it-IT"/>
        </w:rPr>
        <w:t>valley</w:t>
      </w:r>
      <w:proofErr w:type="spellEnd"/>
      <w:r w:rsidR="00EE0FC6">
        <w:rPr>
          <w:rFonts w:ascii="Times New Roman" w:eastAsia="Helvetica" w:hAnsi="Times New Roman" w:cs="Times New Roman"/>
          <w:sz w:val="22"/>
          <w:szCs w:val="22"/>
          <w:lang w:eastAsia="it-IT"/>
        </w:rPr>
        <w:t xml:space="preserve"> e quelli delle</w:t>
      </w:r>
      <w:r w:rsidR="00EE0FC6" w:rsidRPr="00EE0FC6">
        <w:rPr>
          <w:rFonts w:ascii="Times New Roman" w:eastAsia="Helvetica" w:hAnsi="Times New Roman" w:cs="Times New Roman"/>
          <w:sz w:val="22"/>
          <w:szCs w:val="22"/>
          <w:lang w:eastAsia="it-IT"/>
        </w:rPr>
        <w:t xml:space="preserve"> associazioni del territorio di Bergamo: Ascom, </w:t>
      </w:r>
      <w:proofErr w:type="spellStart"/>
      <w:r w:rsidR="00EE0FC6" w:rsidRPr="00EE0FC6">
        <w:rPr>
          <w:rFonts w:ascii="Times New Roman" w:eastAsia="Helvetica" w:hAnsi="Times New Roman" w:cs="Times New Roman"/>
          <w:sz w:val="22"/>
          <w:szCs w:val="22"/>
          <w:lang w:eastAsia="it-IT"/>
        </w:rPr>
        <w:t>Aspan</w:t>
      </w:r>
      <w:proofErr w:type="spellEnd"/>
      <w:r w:rsidR="00EE0FC6" w:rsidRPr="00EE0FC6">
        <w:rPr>
          <w:rFonts w:ascii="Times New Roman" w:eastAsia="Helvetica" w:hAnsi="Times New Roman" w:cs="Times New Roman"/>
          <w:sz w:val="22"/>
          <w:szCs w:val="22"/>
          <w:lang w:eastAsia="it-IT"/>
        </w:rPr>
        <w:t xml:space="preserve">, Coldiretti, Confagricoltura, Confartigianato, Confcooperative, </w:t>
      </w:r>
      <w:proofErr w:type="spellStart"/>
      <w:r w:rsidR="00EE0FC6" w:rsidRPr="00EE0FC6">
        <w:rPr>
          <w:rFonts w:ascii="Times New Roman" w:eastAsia="Helvetica" w:hAnsi="Times New Roman" w:cs="Times New Roman"/>
          <w:sz w:val="22"/>
          <w:szCs w:val="22"/>
          <w:lang w:eastAsia="it-IT"/>
        </w:rPr>
        <w:t>Confimi</w:t>
      </w:r>
      <w:proofErr w:type="spellEnd"/>
      <w:r w:rsidR="00EE0FC6" w:rsidRPr="00EE0FC6">
        <w:rPr>
          <w:rFonts w:ascii="Times New Roman" w:eastAsia="Helvetica" w:hAnsi="Times New Roman" w:cs="Times New Roman"/>
          <w:sz w:val="22"/>
          <w:szCs w:val="22"/>
          <w:lang w:eastAsia="it-IT"/>
        </w:rPr>
        <w:t xml:space="preserve"> </w:t>
      </w:r>
      <w:proofErr w:type="spellStart"/>
      <w:r w:rsidR="00EE0FC6" w:rsidRPr="00EE0FC6">
        <w:rPr>
          <w:rFonts w:ascii="Times New Roman" w:eastAsia="Helvetica" w:hAnsi="Times New Roman" w:cs="Times New Roman"/>
          <w:sz w:val="22"/>
          <w:szCs w:val="22"/>
          <w:lang w:eastAsia="it-IT"/>
        </w:rPr>
        <w:t>Apindustria</w:t>
      </w:r>
      <w:proofErr w:type="spellEnd"/>
      <w:r w:rsidR="00EE0FC6" w:rsidRPr="00EE0FC6">
        <w:rPr>
          <w:rFonts w:ascii="Times New Roman" w:eastAsia="Helvetica" w:hAnsi="Times New Roman" w:cs="Times New Roman"/>
          <w:sz w:val="22"/>
          <w:szCs w:val="22"/>
          <w:lang w:eastAsia="it-IT"/>
        </w:rPr>
        <w:t xml:space="preserve"> e Confindustria. </w:t>
      </w:r>
      <w:r w:rsidR="00EE0FC6">
        <w:rPr>
          <w:rFonts w:ascii="Times New Roman" w:eastAsia="Helvetica" w:hAnsi="Times New Roman" w:cs="Times New Roman"/>
          <w:sz w:val="22"/>
          <w:szCs w:val="22"/>
          <w:lang w:eastAsia="it-IT"/>
        </w:rPr>
        <w:t>La manifestazione ha il sostegno d</w:t>
      </w:r>
      <w:r w:rsidR="006623BB">
        <w:rPr>
          <w:rFonts w:ascii="Times New Roman" w:eastAsia="Helvetica" w:hAnsi="Times New Roman" w:cs="Times New Roman"/>
          <w:sz w:val="22"/>
          <w:szCs w:val="22"/>
          <w:lang w:eastAsia="it-IT"/>
        </w:rPr>
        <w:t>el Consorzio</w:t>
      </w:r>
      <w:r w:rsidR="00EE0FC6">
        <w:rPr>
          <w:rFonts w:ascii="Times New Roman" w:eastAsia="Helvetica" w:hAnsi="Times New Roman" w:cs="Times New Roman"/>
          <w:sz w:val="22"/>
          <w:szCs w:val="22"/>
          <w:lang w:eastAsia="it-IT"/>
        </w:rPr>
        <w:t xml:space="preserve"> </w:t>
      </w:r>
      <w:r w:rsidR="00EE0FC6" w:rsidRPr="00EE0FC6">
        <w:rPr>
          <w:rFonts w:ascii="Times New Roman" w:eastAsia="Helvetica" w:hAnsi="Times New Roman" w:cs="Times New Roman"/>
          <w:sz w:val="22"/>
          <w:szCs w:val="22"/>
          <w:lang w:eastAsia="it-IT"/>
        </w:rPr>
        <w:t>Grana Padano (</w:t>
      </w:r>
      <w:proofErr w:type="spellStart"/>
      <w:r w:rsidR="00EE0FC6" w:rsidRPr="00EE0FC6">
        <w:rPr>
          <w:rFonts w:ascii="Times New Roman" w:eastAsia="Helvetica" w:hAnsi="Times New Roman" w:cs="Times New Roman"/>
          <w:sz w:val="22"/>
          <w:szCs w:val="22"/>
          <w:lang w:eastAsia="it-IT"/>
        </w:rPr>
        <w:t>main</w:t>
      </w:r>
      <w:proofErr w:type="spellEnd"/>
      <w:r w:rsidR="00EE0FC6" w:rsidRPr="00EE0FC6">
        <w:rPr>
          <w:rFonts w:ascii="Times New Roman" w:eastAsia="Helvetica" w:hAnsi="Times New Roman" w:cs="Times New Roman"/>
          <w:sz w:val="22"/>
          <w:szCs w:val="22"/>
          <w:lang w:eastAsia="it-IT"/>
        </w:rPr>
        <w:t xml:space="preserve"> sponsor), CHR </w:t>
      </w:r>
      <w:proofErr w:type="gramStart"/>
      <w:r w:rsidR="00EE0FC6" w:rsidRPr="00EE0FC6">
        <w:rPr>
          <w:rFonts w:ascii="Times New Roman" w:eastAsia="Helvetica" w:hAnsi="Times New Roman" w:cs="Times New Roman"/>
          <w:sz w:val="22"/>
          <w:szCs w:val="22"/>
          <w:lang w:eastAsia="it-IT"/>
        </w:rPr>
        <w:t>Hansen  e</w:t>
      </w:r>
      <w:proofErr w:type="gramEnd"/>
      <w:r w:rsidR="00EE0FC6" w:rsidRPr="00EE0FC6">
        <w:rPr>
          <w:rFonts w:ascii="Times New Roman" w:eastAsia="Helvetica" w:hAnsi="Times New Roman" w:cs="Times New Roman"/>
          <w:sz w:val="22"/>
          <w:szCs w:val="22"/>
          <w:lang w:eastAsia="it-IT"/>
        </w:rPr>
        <w:t xml:space="preserve"> Sacco System (sponsor), </w:t>
      </w:r>
      <w:proofErr w:type="spellStart"/>
      <w:r w:rsidR="00EE0FC6" w:rsidRPr="00EE0FC6">
        <w:rPr>
          <w:rFonts w:ascii="Times New Roman" w:eastAsia="Helvetica" w:hAnsi="Times New Roman" w:cs="Times New Roman"/>
          <w:sz w:val="22"/>
          <w:szCs w:val="22"/>
          <w:lang w:eastAsia="it-IT"/>
        </w:rPr>
        <w:t>Cibus</w:t>
      </w:r>
      <w:proofErr w:type="spellEnd"/>
      <w:r w:rsidR="00EE0FC6" w:rsidRPr="00EE0FC6">
        <w:rPr>
          <w:rFonts w:ascii="Times New Roman" w:eastAsia="Helvetica" w:hAnsi="Times New Roman" w:cs="Times New Roman"/>
          <w:sz w:val="22"/>
          <w:szCs w:val="22"/>
          <w:lang w:eastAsia="it-IT"/>
        </w:rPr>
        <w:t xml:space="preserve">, PwC Italia, </w:t>
      </w:r>
      <w:proofErr w:type="spellStart"/>
      <w:r w:rsidR="00EE0FC6" w:rsidRPr="00EE0FC6">
        <w:rPr>
          <w:rFonts w:ascii="Times New Roman" w:eastAsia="Helvetica" w:hAnsi="Times New Roman" w:cs="Times New Roman"/>
          <w:sz w:val="22"/>
          <w:szCs w:val="22"/>
          <w:lang w:eastAsia="it-IT"/>
        </w:rPr>
        <w:t>Onaf</w:t>
      </w:r>
      <w:proofErr w:type="spellEnd"/>
      <w:r w:rsidR="00EE0FC6" w:rsidRPr="00EE0FC6">
        <w:rPr>
          <w:rFonts w:ascii="Times New Roman" w:eastAsia="Helvetica" w:hAnsi="Times New Roman" w:cs="Times New Roman"/>
          <w:sz w:val="22"/>
          <w:szCs w:val="22"/>
          <w:lang w:eastAsia="it-IT"/>
        </w:rPr>
        <w:t xml:space="preserve">, </w:t>
      </w:r>
      <w:proofErr w:type="spellStart"/>
      <w:r w:rsidR="00EE0FC6" w:rsidRPr="00EE0FC6">
        <w:rPr>
          <w:rFonts w:ascii="Times New Roman" w:eastAsia="Helvetica" w:hAnsi="Times New Roman" w:cs="Times New Roman"/>
          <w:sz w:val="22"/>
          <w:szCs w:val="22"/>
          <w:lang w:eastAsia="it-IT"/>
        </w:rPr>
        <w:t>Ascovilo</w:t>
      </w:r>
      <w:proofErr w:type="spellEnd"/>
      <w:r w:rsidR="00EE0FC6" w:rsidRPr="00EE0FC6">
        <w:rPr>
          <w:rFonts w:ascii="Times New Roman" w:eastAsia="Helvetica" w:hAnsi="Times New Roman" w:cs="Times New Roman"/>
          <w:sz w:val="22"/>
          <w:szCs w:val="22"/>
          <w:lang w:eastAsia="it-IT"/>
        </w:rPr>
        <w:t xml:space="preserve">, Istituto superiore San Pellegrino, Accademia italiana del latte, </w:t>
      </w:r>
      <w:proofErr w:type="spellStart"/>
      <w:r w:rsidR="00EE0FC6" w:rsidRPr="00EE0FC6">
        <w:rPr>
          <w:rFonts w:ascii="Times New Roman" w:eastAsia="Helvetica" w:hAnsi="Times New Roman" w:cs="Times New Roman"/>
          <w:sz w:val="22"/>
          <w:szCs w:val="22"/>
          <w:lang w:eastAsia="it-IT"/>
        </w:rPr>
        <w:t>Dox</w:t>
      </w:r>
      <w:proofErr w:type="spellEnd"/>
      <w:r w:rsidR="00EE0FC6" w:rsidRPr="00EE0FC6">
        <w:rPr>
          <w:rFonts w:ascii="Times New Roman" w:eastAsia="Helvetica" w:hAnsi="Times New Roman" w:cs="Times New Roman"/>
          <w:sz w:val="22"/>
          <w:szCs w:val="22"/>
          <w:lang w:eastAsia="it-IT"/>
        </w:rPr>
        <w:t xml:space="preserve">-a, </w:t>
      </w:r>
      <w:proofErr w:type="spellStart"/>
      <w:r w:rsidR="00EE0FC6" w:rsidRPr="00EE0FC6">
        <w:rPr>
          <w:rFonts w:ascii="Times New Roman" w:eastAsia="Helvetica" w:hAnsi="Times New Roman" w:cs="Times New Roman"/>
          <w:sz w:val="22"/>
          <w:szCs w:val="22"/>
          <w:lang w:eastAsia="it-IT"/>
        </w:rPr>
        <w:t>Discover</w:t>
      </w:r>
      <w:proofErr w:type="spellEnd"/>
      <w:r w:rsidR="00EE0FC6" w:rsidRPr="00EE0FC6">
        <w:rPr>
          <w:rFonts w:ascii="Times New Roman" w:eastAsia="Helvetica" w:hAnsi="Times New Roman" w:cs="Times New Roman"/>
          <w:sz w:val="22"/>
          <w:szCs w:val="22"/>
          <w:lang w:eastAsia="it-IT"/>
        </w:rPr>
        <w:t xml:space="preserve"> Bergamo (sponsor tecnici).</w:t>
      </w:r>
      <w:r w:rsidR="00EE0FC6">
        <w:rPr>
          <w:rFonts w:ascii="Times New Roman" w:eastAsia="Helvetica" w:hAnsi="Times New Roman" w:cs="Times New Roman"/>
          <w:sz w:val="22"/>
          <w:szCs w:val="22"/>
          <w:lang w:eastAsia="it-IT"/>
        </w:rPr>
        <w:t xml:space="preserve"> </w:t>
      </w:r>
      <w:r w:rsidR="00EE0FC6" w:rsidRPr="00EE0FC6">
        <w:rPr>
          <w:rFonts w:ascii="Times New Roman" w:eastAsia="Helvetica" w:hAnsi="Times New Roman" w:cs="Times New Roman"/>
          <w:sz w:val="22"/>
          <w:szCs w:val="22"/>
          <w:lang w:eastAsia="it-IT"/>
        </w:rPr>
        <w:t>Infine, Formaggi &amp; Consumi e Italia a Tavola (Media partner)</w:t>
      </w:r>
    </w:p>
    <w:p w14:paraId="17D3FCEE" w14:textId="4F09FA4D" w:rsidR="000700F8" w:rsidRPr="000700F8" w:rsidRDefault="000700F8" w:rsidP="000700F8">
      <w:pPr>
        <w:spacing w:line="276" w:lineRule="auto"/>
        <w:rPr>
          <w:rFonts w:ascii="Times New Roman" w:eastAsia="Helvetica" w:hAnsi="Times New Roman" w:cs="Times New Roman"/>
          <w:sz w:val="22"/>
          <w:szCs w:val="22"/>
          <w:lang w:eastAsia="it-IT"/>
        </w:rPr>
      </w:pPr>
    </w:p>
    <w:p w14:paraId="3A9AE78A" w14:textId="77777777" w:rsidR="000700F8" w:rsidRPr="000700F8" w:rsidRDefault="000700F8" w:rsidP="000700F8">
      <w:pPr>
        <w:spacing w:line="276" w:lineRule="auto"/>
        <w:rPr>
          <w:rFonts w:ascii="Times New Roman" w:eastAsia="Helvetica" w:hAnsi="Times New Roman" w:cs="Times New Roman"/>
          <w:color w:val="0000FF"/>
          <w:sz w:val="22"/>
          <w:szCs w:val="22"/>
          <w:lang w:eastAsia="it-IT"/>
        </w:rPr>
      </w:pPr>
      <w:r w:rsidRPr="000700F8">
        <w:rPr>
          <w:rFonts w:ascii="Times New Roman" w:eastAsia="Helvetica" w:hAnsi="Times New Roman" w:cs="Times New Roman"/>
          <w:sz w:val="22"/>
          <w:szCs w:val="22"/>
          <w:lang w:eastAsia="it-IT"/>
        </w:rPr>
        <w:t xml:space="preserve">Info: </w:t>
      </w:r>
      <w:hyperlink r:id="rId9" w:history="1">
        <w:r w:rsidRPr="000700F8">
          <w:rPr>
            <w:rFonts w:ascii="Times New Roman" w:eastAsia="Helvetica" w:hAnsi="Times New Roman" w:cs="Times New Roman"/>
            <w:color w:val="0000FF"/>
            <w:sz w:val="22"/>
            <w:szCs w:val="22"/>
            <w:lang w:eastAsia="it-IT"/>
          </w:rPr>
          <w:t>www.b2cheese.it</w:t>
        </w:r>
      </w:hyperlink>
    </w:p>
    <w:p w14:paraId="63B171FF" w14:textId="77777777" w:rsidR="000700F8" w:rsidRPr="000700F8" w:rsidRDefault="000700F8" w:rsidP="000700F8">
      <w:pPr>
        <w:spacing w:line="276" w:lineRule="auto"/>
        <w:rPr>
          <w:rFonts w:ascii="Times New Roman" w:eastAsia="Helvetica" w:hAnsi="Times New Roman" w:cs="Times New Roman"/>
          <w:lang w:eastAsia="it-IT"/>
        </w:rPr>
      </w:pPr>
    </w:p>
    <w:p w14:paraId="296F2DD0"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jc w:val="both"/>
        <w:rPr>
          <w:rFonts w:ascii="Times New Roman" w:eastAsia="Arial Unicode MS" w:hAnsi="Times New Roman" w:cs="Times New Roman"/>
          <w:b/>
          <w:bCs/>
          <w:color w:val="000000"/>
          <w:lang w:eastAsia="it-IT"/>
        </w:rPr>
      </w:pPr>
      <w:r w:rsidRPr="000700F8">
        <w:rPr>
          <w:rFonts w:ascii="Times New Roman" w:eastAsia="Arial Unicode MS" w:hAnsi="Times New Roman" w:cs="Times New Roman"/>
          <w:b/>
          <w:bCs/>
          <w:color w:val="000000"/>
          <w:lang w:eastAsia="it-IT"/>
        </w:rPr>
        <w:t xml:space="preserve">Scheda sintetica B2Cheese 2022 - 2a edizione – Riservata agli operatori professionali </w:t>
      </w:r>
    </w:p>
    <w:p w14:paraId="293D46CD"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lang w:eastAsia="it-IT"/>
        </w:rPr>
      </w:pPr>
      <w:r w:rsidRPr="000700F8">
        <w:rPr>
          <w:rFonts w:ascii="Times New Roman" w:eastAsia="Arial Unicode MS" w:hAnsi="Times New Roman" w:cs="Times New Roman"/>
          <w:b/>
          <w:bCs/>
          <w:color w:val="000000"/>
          <w:lang w:eastAsia="it-IT"/>
        </w:rPr>
        <w:t>Date</w:t>
      </w:r>
      <w:r w:rsidRPr="000700F8">
        <w:rPr>
          <w:rFonts w:ascii="Times New Roman" w:eastAsia="Arial Unicode MS" w:hAnsi="Times New Roman" w:cs="Times New Roman"/>
          <w:color w:val="000000"/>
          <w:lang w:eastAsia="it-IT"/>
        </w:rPr>
        <w:t xml:space="preserve">: giovedì 29 e venerdì 30 settembre  </w:t>
      </w:r>
    </w:p>
    <w:p w14:paraId="2ED1EFD4"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lang w:eastAsia="it-IT"/>
        </w:rPr>
      </w:pPr>
      <w:r w:rsidRPr="000700F8">
        <w:rPr>
          <w:rFonts w:ascii="Times New Roman" w:eastAsia="Arial Unicode MS" w:hAnsi="Times New Roman" w:cs="Times New Roman"/>
          <w:b/>
          <w:bCs/>
          <w:color w:val="000000"/>
          <w:lang w:eastAsia="it-IT"/>
        </w:rPr>
        <w:t>Luogo</w:t>
      </w:r>
      <w:r w:rsidRPr="000700F8">
        <w:rPr>
          <w:rFonts w:ascii="Times New Roman" w:eastAsia="Arial Unicode MS" w:hAnsi="Times New Roman" w:cs="Times New Roman"/>
          <w:color w:val="000000"/>
          <w:lang w:eastAsia="it-IT"/>
        </w:rPr>
        <w:t>: Fiera di Bergamo, via Lunga - Bergamo</w:t>
      </w:r>
    </w:p>
    <w:p w14:paraId="46EA6B30"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lang w:eastAsia="it-IT"/>
        </w:rPr>
      </w:pPr>
      <w:r w:rsidRPr="000700F8">
        <w:rPr>
          <w:rFonts w:ascii="Times New Roman" w:eastAsia="Arial Unicode MS" w:hAnsi="Times New Roman" w:cs="Times New Roman"/>
          <w:b/>
          <w:bCs/>
          <w:color w:val="000000"/>
          <w:lang w:eastAsia="it-IT"/>
        </w:rPr>
        <w:t>Orari</w:t>
      </w:r>
      <w:r w:rsidRPr="000700F8">
        <w:rPr>
          <w:rFonts w:ascii="Times New Roman" w:eastAsia="Arial Unicode MS" w:hAnsi="Times New Roman" w:cs="Times New Roman"/>
          <w:color w:val="000000"/>
          <w:lang w:eastAsia="it-IT"/>
        </w:rPr>
        <w:t>: 9.30 - 18.30</w:t>
      </w:r>
    </w:p>
    <w:p w14:paraId="2A1EDBBE"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lang w:eastAsia="it-IT"/>
        </w:rPr>
      </w:pPr>
      <w:r w:rsidRPr="000700F8">
        <w:rPr>
          <w:rFonts w:ascii="Times New Roman" w:eastAsia="Arial Unicode MS" w:hAnsi="Times New Roman" w:cs="Times New Roman"/>
          <w:color w:val="000000"/>
          <w:lang w:eastAsia="it-IT"/>
        </w:rPr>
        <w:t>Ticket ingresso: ticket intero 50 euro; abbonamento due giorni 80 euro</w:t>
      </w:r>
    </w:p>
    <w:p w14:paraId="7CE0D08D"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lang w:eastAsia="it-IT"/>
        </w:rPr>
      </w:pPr>
      <w:r w:rsidRPr="000700F8">
        <w:rPr>
          <w:rFonts w:ascii="Times New Roman" w:eastAsia="Arial Unicode MS" w:hAnsi="Times New Roman" w:cs="Times New Roman"/>
          <w:color w:val="000000"/>
          <w:lang w:eastAsia="it-IT"/>
        </w:rPr>
        <w:t>Prenotazione: https://fierabergamo.midaticket.it/Event/567/Dates</w:t>
      </w:r>
    </w:p>
    <w:p w14:paraId="57ADAAD5"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lang w:eastAsia="it-IT"/>
        </w:rPr>
      </w:pPr>
      <w:r w:rsidRPr="000700F8">
        <w:rPr>
          <w:rFonts w:ascii="Times New Roman" w:eastAsia="Arial Unicode MS" w:hAnsi="Times New Roman" w:cs="Times New Roman"/>
          <w:color w:val="000000"/>
          <w:lang w:eastAsia="it-IT"/>
        </w:rPr>
        <w:t>Parcheggio: 5 euro</w:t>
      </w:r>
    </w:p>
    <w:p w14:paraId="3C7F7FBA"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lang w:eastAsia="it-IT"/>
        </w:rPr>
      </w:pPr>
      <w:r w:rsidRPr="000700F8">
        <w:rPr>
          <w:rFonts w:ascii="Times New Roman" w:eastAsia="Arial Unicode MS" w:hAnsi="Times New Roman" w:cs="Times New Roman"/>
          <w:color w:val="000000"/>
          <w:lang w:eastAsia="it-IT"/>
        </w:rPr>
        <w:t xml:space="preserve">Organizzazione: Promoberg </w:t>
      </w:r>
    </w:p>
    <w:p w14:paraId="0253CDF4"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lang w:eastAsia="it-IT"/>
        </w:rPr>
      </w:pPr>
      <w:r w:rsidRPr="000700F8">
        <w:rPr>
          <w:rFonts w:ascii="Times New Roman" w:eastAsia="Arial Unicode MS" w:hAnsi="Times New Roman" w:cs="Times New Roman"/>
          <w:color w:val="000000"/>
          <w:lang w:eastAsia="it-IT"/>
        </w:rPr>
        <w:t xml:space="preserve">Contatti: web: www.b2cheese.it/contatti/ - </w:t>
      </w:r>
      <w:proofErr w:type="gramStart"/>
      <w:r w:rsidRPr="000700F8">
        <w:rPr>
          <w:rFonts w:ascii="Times New Roman" w:eastAsia="Arial Unicode MS" w:hAnsi="Times New Roman" w:cs="Times New Roman"/>
          <w:color w:val="000000"/>
          <w:lang w:eastAsia="it-IT"/>
        </w:rPr>
        <w:t>email</w:t>
      </w:r>
      <w:proofErr w:type="gramEnd"/>
      <w:r w:rsidRPr="000700F8">
        <w:rPr>
          <w:rFonts w:ascii="Times New Roman" w:eastAsia="Arial Unicode MS" w:hAnsi="Times New Roman" w:cs="Times New Roman"/>
          <w:color w:val="000000"/>
          <w:lang w:eastAsia="it-IT"/>
        </w:rPr>
        <w:t>: segreteria@b2cheese.it</w:t>
      </w:r>
    </w:p>
    <w:p w14:paraId="6410B2C6"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sz w:val="20"/>
          <w:szCs w:val="20"/>
          <w:lang w:eastAsia="it-IT"/>
        </w:rPr>
      </w:pPr>
    </w:p>
    <w:p w14:paraId="4C7FF998" w14:textId="77777777" w:rsidR="00DA2C0B" w:rsidRPr="000700F8" w:rsidRDefault="00DA2C0B"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sz w:val="20"/>
          <w:szCs w:val="20"/>
          <w:lang w:eastAsia="it-IT"/>
        </w:rPr>
      </w:pPr>
    </w:p>
    <w:p w14:paraId="624999A6"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sz w:val="20"/>
          <w:szCs w:val="20"/>
          <w:lang w:eastAsia="it-IT"/>
        </w:rPr>
      </w:pPr>
    </w:p>
    <w:p w14:paraId="3C986972"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sz w:val="20"/>
          <w:szCs w:val="20"/>
          <w:lang w:eastAsia="it-IT"/>
        </w:rPr>
      </w:pPr>
      <w:r w:rsidRPr="000700F8">
        <w:rPr>
          <w:rFonts w:ascii="Times New Roman" w:eastAsia="Arial Unicode MS" w:hAnsi="Times New Roman" w:cs="Times New Roman"/>
          <w:color w:val="000000"/>
          <w:sz w:val="20"/>
          <w:szCs w:val="20"/>
          <w:lang w:eastAsia="it-IT"/>
        </w:rPr>
        <w:t>Marco Conti – Responsabile Ufficio stampa Promoberg</w:t>
      </w:r>
    </w:p>
    <w:p w14:paraId="3E121095" w14:textId="77777777" w:rsidR="000700F8" w:rsidRPr="000700F8" w:rsidRDefault="000700F8" w:rsidP="0007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Arial Unicode MS" w:hAnsi="Times New Roman" w:cs="Times New Roman"/>
          <w:color w:val="000000"/>
          <w:sz w:val="20"/>
          <w:szCs w:val="20"/>
          <w:lang w:val="en-US" w:eastAsia="it-IT"/>
        </w:rPr>
      </w:pPr>
      <w:r w:rsidRPr="000700F8">
        <w:rPr>
          <w:rFonts w:ascii="Times New Roman" w:eastAsia="Arial Unicode MS" w:hAnsi="Times New Roman" w:cs="Times New Roman"/>
          <w:color w:val="000000"/>
          <w:sz w:val="20"/>
          <w:szCs w:val="20"/>
          <w:lang w:val="en-US" w:eastAsia="it-IT"/>
        </w:rPr>
        <w:t>Mobile. 335.8082018 – Email: marco.conti@promoberg.it</w:t>
      </w:r>
    </w:p>
    <w:p w14:paraId="4DAE4226" w14:textId="77777777" w:rsidR="00CF7212" w:rsidRDefault="00CF7212" w:rsidP="00CF7212"/>
    <w:p w14:paraId="7607A1F3" w14:textId="2861B78E" w:rsidR="004C750E" w:rsidRPr="004C750E" w:rsidRDefault="004C750E" w:rsidP="004C750E"/>
    <w:sectPr w:rsidR="004C750E" w:rsidRPr="004C750E" w:rsidSect="00CF7212">
      <w:headerReference w:type="default" r:id="rId10"/>
      <w:footerReference w:type="default" r:id="rId11"/>
      <w:headerReference w:type="first" r:id="rId12"/>
      <w:footerReference w:type="first" r:id="rId13"/>
      <w:pgSz w:w="11900" w:h="16840"/>
      <w:pgMar w:top="1417" w:right="1134" w:bottom="1134" w:left="1134" w:header="2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CCDD" w14:textId="77777777" w:rsidR="00253C4B" w:rsidRDefault="00253C4B" w:rsidP="00091936">
      <w:r>
        <w:separator/>
      </w:r>
    </w:p>
  </w:endnote>
  <w:endnote w:type="continuationSeparator" w:id="0">
    <w:p w14:paraId="5CE7A31B" w14:textId="77777777" w:rsidR="00253C4B" w:rsidRDefault="00253C4B" w:rsidP="0009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CE0C" w14:textId="77E82192" w:rsidR="00256D35" w:rsidRDefault="00256D35" w:rsidP="00256D35">
    <w:pPr>
      <w:pStyle w:val="Default"/>
      <w:jc w:val="center"/>
      <w:rPr>
        <w:rStyle w:val="Collegamentoipertestuale"/>
        <w:rFonts w:ascii="Arial Narrow" w:hAnsi="Arial Narrow"/>
        <w:spacing w:val="4"/>
        <w:sz w:val="16"/>
        <w:szCs w:val="16"/>
      </w:rPr>
    </w:pPr>
    <w:r>
      <w:rPr>
        <w:rFonts w:ascii="Arial Narrow" w:hAnsi="Arial Narrow"/>
        <w:spacing w:val="4"/>
        <w:sz w:val="16"/>
        <w:szCs w:val="16"/>
      </w:rPr>
      <w:t>B2Cheese c/o</w:t>
    </w:r>
    <w:r w:rsidRPr="004C750E">
      <w:rPr>
        <w:rFonts w:ascii="Arial Narrow" w:hAnsi="Arial Narrow"/>
        <w:spacing w:val="4"/>
        <w:sz w:val="16"/>
        <w:szCs w:val="16"/>
      </w:rPr>
      <w:t xml:space="preserve"> Fiera Bergamo</w:t>
    </w:r>
    <w:r>
      <w:rPr>
        <w:rFonts w:ascii="Arial Narrow" w:hAnsi="Arial Narrow"/>
        <w:spacing w:val="4"/>
        <w:sz w:val="16"/>
        <w:szCs w:val="16"/>
      </w:rPr>
      <w:t>, via Lunga</w:t>
    </w:r>
    <w:r w:rsidRPr="004C750E">
      <w:rPr>
        <w:rFonts w:ascii="Arial Narrow" w:hAnsi="Arial Narrow"/>
        <w:spacing w:val="4"/>
        <w:sz w:val="16"/>
        <w:szCs w:val="16"/>
      </w:rPr>
      <w:t xml:space="preserve"> - 24125 - </w:t>
    </w:r>
    <w:proofErr w:type="gramStart"/>
    <w:r w:rsidRPr="004C750E">
      <w:rPr>
        <w:rFonts w:ascii="Arial Narrow" w:hAnsi="Arial Narrow"/>
        <w:spacing w:val="4"/>
        <w:sz w:val="16"/>
        <w:szCs w:val="16"/>
      </w:rPr>
      <w:t>Bergamo  |</w:t>
    </w:r>
    <w:proofErr w:type="gramEnd"/>
    <w:r w:rsidRPr="004C750E">
      <w:rPr>
        <w:rFonts w:ascii="Arial Narrow" w:hAnsi="Arial Narrow"/>
        <w:spacing w:val="4"/>
        <w:sz w:val="16"/>
        <w:szCs w:val="16"/>
      </w:rPr>
      <w:t xml:space="preserve">  T. 035 3230911  |  </w:t>
    </w:r>
    <w:hyperlink r:id="rId1" w:history="1">
      <w:r w:rsidRPr="004C750E">
        <w:rPr>
          <w:rStyle w:val="Collegamentoipertestuale"/>
          <w:rFonts w:ascii="Arial Narrow" w:hAnsi="Arial Narrow"/>
          <w:spacing w:val="4"/>
          <w:sz w:val="16"/>
          <w:szCs w:val="16"/>
        </w:rPr>
        <w:t>segreteria@b2cheese.it</w:t>
      </w:r>
    </w:hyperlink>
    <w:r w:rsidRPr="004C750E">
      <w:rPr>
        <w:rFonts w:ascii="Arial Narrow" w:hAnsi="Arial Narrow"/>
        <w:spacing w:val="4"/>
        <w:sz w:val="16"/>
        <w:szCs w:val="16"/>
      </w:rPr>
      <w:t xml:space="preserve">  |  </w:t>
    </w:r>
    <w:hyperlink r:id="rId2" w:history="1">
      <w:r w:rsidRPr="004C750E">
        <w:rPr>
          <w:rStyle w:val="Collegamentoipertestuale"/>
          <w:rFonts w:ascii="Arial Narrow" w:hAnsi="Arial Narrow"/>
          <w:spacing w:val="4"/>
          <w:sz w:val="16"/>
          <w:szCs w:val="16"/>
        </w:rPr>
        <w:t>www.b2cheese.it</w:t>
      </w:r>
    </w:hyperlink>
  </w:p>
  <w:p w14:paraId="1F5CE5D0" w14:textId="77777777" w:rsidR="00256D35" w:rsidRDefault="00256D35" w:rsidP="00256D35">
    <w:pPr>
      <w:pStyle w:val="Default"/>
      <w:jc w:val="center"/>
      <w:rPr>
        <w:rStyle w:val="Collegamentoipertestuale"/>
        <w:rFonts w:ascii="Arial Narrow" w:hAnsi="Arial Narrow"/>
        <w:spacing w:val="4"/>
        <w:sz w:val="16"/>
        <w:szCs w:val="16"/>
      </w:rPr>
    </w:pPr>
  </w:p>
  <w:p w14:paraId="791B6185" w14:textId="6110F9EE" w:rsidR="00256D35" w:rsidRDefault="00256D35" w:rsidP="00256D35">
    <w:pPr>
      <w:pStyle w:val="Default"/>
      <w:rPr>
        <w:rStyle w:val="Collegamentoipertestuale"/>
        <w:rFonts w:ascii="Arial Narrow" w:hAnsi="Arial Narrow"/>
        <w:spacing w:val="4"/>
        <w:sz w:val="16"/>
        <w:szCs w:val="16"/>
      </w:rPr>
    </w:pPr>
  </w:p>
  <w:p w14:paraId="2A79303E" w14:textId="62D3A74A" w:rsidR="00256D35" w:rsidRDefault="00256D35" w:rsidP="00256D35">
    <w:pPr>
      <w:pStyle w:val="Default"/>
      <w:rPr>
        <w:rStyle w:val="Collegamentoipertestuale"/>
        <w:rFonts w:ascii="Arial Narrow" w:hAnsi="Arial Narrow"/>
        <w:spacing w:val="4"/>
        <w:sz w:val="16"/>
        <w:szCs w:val="16"/>
      </w:rPr>
    </w:pPr>
    <w:r>
      <w:rPr>
        <w:rFonts w:ascii="Arial Narrow" w:hAnsi="Arial Narrow"/>
        <w:noProof/>
        <w:sz w:val="16"/>
        <w:szCs w:val="16"/>
      </w:rPr>
      <w:drawing>
        <wp:inline distT="0" distB="0" distL="0" distR="0" wp14:anchorId="38D3D8C8" wp14:editId="3230422E">
          <wp:extent cx="6103620" cy="61341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3620" cy="6134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5230" w14:textId="356BC671" w:rsidR="00CF7212" w:rsidRDefault="007B193F" w:rsidP="007B193F">
    <w:pPr>
      <w:pStyle w:val="Default"/>
      <w:jc w:val="center"/>
      <w:rPr>
        <w:rStyle w:val="Collegamentoipertestuale"/>
        <w:rFonts w:ascii="Arial Narrow" w:hAnsi="Arial Narrow"/>
        <w:spacing w:val="4"/>
        <w:sz w:val="16"/>
        <w:szCs w:val="16"/>
      </w:rPr>
    </w:pPr>
    <w:r>
      <w:rPr>
        <w:rFonts w:ascii="Arial Narrow" w:hAnsi="Arial Narrow"/>
        <w:spacing w:val="4"/>
        <w:sz w:val="16"/>
        <w:szCs w:val="16"/>
      </w:rPr>
      <w:t>B2Cheese c/o</w:t>
    </w:r>
    <w:r w:rsidR="00CF7212" w:rsidRPr="004C750E">
      <w:rPr>
        <w:rFonts w:ascii="Arial Narrow" w:hAnsi="Arial Narrow"/>
        <w:spacing w:val="4"/>
        <w:sz w:val="16"/>
        <w:szCs w:val="16"/>
      </w:rPr>
      <w:t xml:space="preserve"> Fiera Bergamo</w:t>
    </w:r>
    <w:r>
      <w:rPr>
        <w:rFonts w:ascii="Arial Narrow" w:hAnsi="Arial Narrow"/>
        <w:spacing w:val="4"/>
        <w:sz w:val="16"/>
        <w:szCs w:val="16"/>
      </w:rPr>
      <w:t>, via Lunga</w:t>
    </w:r>
    <w:r w:rsidR="00CF7212" w:rsidRPr="004C750E">
      <w:rPr>
        <w:rFonts w:ascii="Arial Narrow" w:hAnsi="Arial Narrow"/>
        <w:spacing w:val="4"/>
        <w:sz w:val="16"/>
        <w:szCs w:val="16"/>
      </w:rPr>
      <w:t xml:space="preserve"> </w:t>
    </w:r>
    <w:r w:rsidR="004C750E" w:rsidRPr="004C750E">
      <w:rPr>
        <w:rFonts w:ascii="Arial Narrow" w:hAnsi="Arial Narrow"/>
        <w:spacing w:val="4"/>
        <w:sz w:val="16"/>
        <w:szCs w:val="16"/>
      </w:rPr>
      <w:t>-</w:t>
    </w:r>
    <w:r w:rsidR="00CF7212" w:rsidRPr="004C750E">
      <w:rPr>
        <w:rFonts w:ascii="Arial Narrow" w:hAnsi="Arial Narrow"/>
        <w:spacing w:val="4"/>
        <w:sz w:val="16"/>
        <w:szCs w:val="16"/>
      </w:rPr>
      <w:t xml:space="preserve"> 24125 </w:t>
    </w:r>
    <w:r w:rsidR="004C750E" w:rsidRPr="004C750E">
      <w:rPr>
        <w:rFonts w:ascii="Arial Narrow" w:hAnsi="Arial Narrow"/>
        <w:spacing w:val="4"/>
        <w:sz w:val="16"/>
        <w:szCs w:val="16"/>
      </w:rPr>
      <w:t>-</w:t>
    </w:r>
    <w:r w:rsidR="00CF7212" w:rsidRPr="004C750E">
      <w:rPr>
        <w:rFonts w:ascii="Arial Narrow" w:hAnsi="Arial Narrow"/>
        <w:spacing w:val="4"/>
        <w:sz w:val="16"/>
        <w:szCs w:val="16"/>
      </w:rPr>
      <w:t xml:space="preserve"> </w:t>
    </w:r>
    <w:proofErr w:type="gramStart"/>
    <w:r w:rsidR="00CF7212" w:rsidRPr="004C750E">
      <w:rPr>
        <w:rFonts w:ascii="Arial Narrow" w:hAnsi="Arial Narrow"/>
        <w:spacing w:val="4"/>
        <w:sz w:val="16"/>
        <w:szCs w:val="16"/>
      </w:rPr>
      <w:t>Bergamo</w:t>
    </w:r>
    <w:r w:rsidR="004C750E" w:rsidRPr="004C750E">
      <w:rPr>
        <w:rFonts w:ascii="Arial Narrow" w:hAnsi="Arial Narrow"/>
        <w:spacing w:val="4"/>
        <w:sz w:val="16"/>
        <w:szCs w:val="16"/>
      </w:rPr>
      <w:t xml:space="preserve">  |</w:t>
    </w:r>
    <w:proofErr w:type="gramEnd"/>
    <w:r w:rsidR="004C750E" w:rsidRPr="004C750E">
      <w:rPr>
        <w:rFonts w:ascii="Arial Narrow" w:hAnsi="Arial Narrow"/>
        <w:spacing w:val="4"/>
        <w:sz w:val="16"/>
        <w:szCs w:val="16"/>
      </w:rPr>
      <w:t xml:space="preserve">  T. </w:t>
    </w:r>
    <w:r w:rsidR="00CF7212" w:rsidRPr="004C750E">
      <w:rPr>
        <w:rFonts w:ascii="Arial Narrow" w:hAnsi="Arial Narrow"/>
        <w:spacing w:val="4"/>
        <w:sz w:val="16"/>
        <w:szCs w:val="16"/>
      </w:rPr>
      <w:t>035 3230911</w:t>
    </w:r>
    <w:r w:rsidR="004C750E" w:rsidRPr="004C750E">
      <w:rPr>
        <w:rFonts w:ascii="Arial Narrow" w:hAnsi="Arial Narrow"/>
        <w:spacing w:val="4"/>
        <w:sz w:val="16"/>
        <w:szCs w:val="16"/>
      </w:rPr>
      <w:t xml:space="preserve">  | </w:t>
    </w:r>
    <w:r w:rsidR="00CF7212" w:rsidRPr="004C750E">
      <w:rPr>
        <w:rFonts w:ascii="Arial Narrow" w:hAnsi="Arial Narrow"/>
        <w:spacing w:val="4"/>
        <w:sz w:val="16"/>
        <w:szCs w:val="16"/>
      </w:rPr>
      <w:t xml:space="preserve"> </w:t>
    </w:r>
    <w:hyperlink r:id="rId1" w:history="1">
      <w:r w:rsidR="00073DC9" w:rsidRPr="004C750E">
        <w:rPr>
          <w:rStyle w:val="Collegamentoipertestuale"/>
          <w:rFonts w:ascii="Arial Narrow" w:hAnsi="Arial Narrow"/>
          <w:spacing w:val="4"/>
          <w:sz w:val="16"/>
          <w:szCs w:val="16"/>
        </w:rPr>
        <w:t>segreteria@b2cheese.it</w:t>
      </w:r>
    </w:hyperlink>
    <w:r w:rsidR="004C750E" w:rsidRPr="004C750E">
      <w:rPr>
        <w:rFonts w:ascii="Arial Narrow" w:hAnsi="Arial Narrow"/>
        <w:spacing w:val="4"/>
        <w:sz w:val="16"/>
        <w:szCs w:val="16"/>
      </w:rPr>
      <w:t xml:space="preserve">  |  </w:t>
    </w:r>
    <w:hyperlink r:id="rId2" w:history="1">
      <w:r w:rsidR="004C750E" w:rsidRPr="004C750E">
        <w:rPr>
          <w:rStyle w:val="Collegamentoipertestuale"/>
          <w:rFonts w:ascii="Arial Narrow" w:hAnsi="Arial Narrow"/>
          <w:spacing w:val="4"/>
          <w:sz w:val="16"/>
          <w:szCs w:val="16"/>
        </w:rPr>
        <w:t>www.b2cheese.it</w:t>
      </w:r>
    </w:hyperlink>
  </w:p>
  <w:p w14:paraId="174E0ECD" w14:textId="289A8DA4" w:rsidR="007B193F" w:rsidRDefault="007B193F" w:rsidP="007B193F">
    <w:pPr>
      <w:pStyle w:val="Default"/>
      <w:rPr>
        <w:rStyle w:val="Collegamentoipertestuale"/>
        <w:rFonts w:ascii="Arial Narrow" w:hAnsi="Arial Narrow"/>
        <w:spacing w:val="4"/>
        <w:sz w:val="16"/>
        <w:szCs w:val="16"/>
      </w:rPr>
    </w:pPr>
  </w:p>
  <w:p w14:paraId="4C3884C6" w14:textId="77777777" w:rsidR="007B193F" w:rsidRDefault="007B193F" w:rsidP="007B193F">
    <w:pPr>
      <w:pStyle w:val="Default"/>
      <w:rPr>
        <w:rStyle w:val="Collegamentoipertestuale"/>
        <w:rFonts w:ascii="Arial Narrow" w:hAnsi="Arial Narrow"/>
        <w:spacing w:val="4"/>
        <w:sz w:val="16"/>
        <w:szCs w:val="16"/>
      </w:rPr>
    </w:pPr>
  </w:p>
  <w:p w14:paraId="27A7B233" w14:textId="2F4A829D" w:rsidR="004C750E" w:rsidRPr="007B193F" w:rsidRDefault="007B193F" w:rsidP="007B193F">
    <w:pPr>
      <w:pStyle w:val="Default"/>
      <w:rPr>
        <w:rFonts w:ascii="Arial Narrow" w:hAnsi="Arial Narrow"/>
        <w:color w:val="0563C1" w:themeColor="hyperlink"/>
        <w:spacing w:val="4"/>
        <w:sz w:val="16"/>
        <w:szCs w:val="16"/>
        <w:u w:val="single"/>
      </w:rPr>
    </w:pPr>
    <w:r>
      <w:rPr>
        <w:rFonts w:ascii="Arial Narrow" w:hAnsi="Arial Narrow"/>
        <w:noProof/>
        <w:sz w:val="16"/>
        <w:szCs w:val="16"/>
      </w:rPr>
      <w:drawing>
        <wp:inline distT="0" distB="0" distL="0" distR="0" wp14:anchorId="1C831BAE" wp14:editId="24B945BA">
          <wp:extent cx="6103620" cy="61341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3620" cy="6134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7E31" w14:textId="77777777" w:rsidR="00253C4B" w:rsidRDefault="00253C4B" w:rsidP="00091936">
      <w:r>
        <w:separator/>
      </w:r>
    </w:p>
  </w:footnote>
  <w:footnote w:type="continuationSeparator" w:id="0">
    <w:p w14:paraId="527D64B4" w14:textId="77777777" w:rsidR="00253C4B" w:rsidRDefault="00253C4B" w:rsidP="0009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2B2F" w14:textId="77777777" w:rsidR="00091936" w:rsidRDefault="00091936">
    <w:pPr>
      <w:pStyle w:val="Intestazione"/>
    </w:pPr>
    <w:r>
      <w:rPr>
        <w:noProof/>
      </w:rPr>
      <w:drawing>
        <wp:inline distT="0" distB="0" distL="0" distR="0" wp14:anchorId="134BC1D8" wp14:editId="5C582BA5">
          <wp:extent cx="6116320" cy="128254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stazione-B2CHEESE.jpg"/>
                  <pic:cNvPicPr/>
                </pic:nvPicPr>
                <pic:blipFill>
                  <a:blip r:embed="rId1"/>
                  <a:stretch>
                    <a:fillRect/>
                  </a:stretch>
                </pic:blipFill>
                <pic:spPr>
                  <a:xfrm>
                    <a:off x="0" y="0"/>
                    <a:ext cx="6116320" cy="1282545"/>
                  </a:xfrm>
                  <a:prstGeom prst="rect">
                    <a:avLst/>
                  </a:prstGeom>
                </pic:spPr>
              </pic:pic>
            </a:graphicData>
          </a:graphic>
        </wp:inline>
      </w:drawing>
    </w:r>
  </w:p>
  <w:p w14:paraId="74E17812" w14:textId="77777777" w:rsidR="00091936" w:rsidRDefault="000919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5190" w14:textId="77777777" w:rsidR="00CF7212" w:rsidRDefault="00CF7212">
    <w:pPr>
      <w:pStyle w:val="Intestazione"/>
    </w:pPr>
    <w:r>
      <w:rPr>
        <w:noProof/>
      </w:rPr>
      <w:drawing>
        <wp:inline distT="0" distB="0" distL="0" distR="0" wp14:anchorId="3D8F5147" wp14:editId="3E2DDFB1">
          <wp:extent cx="6116320" cy="1282065"/>
          <wp:effectExtent l="0" t="0" r="508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stazione-B2CHEESE.jpg"/>
                  <pic:cNvPicPr/>
                </pic:nvPicPr>
                <pic:blipFill>
                  <a:blip r:embed="rId1"/>
                  <a:stretch>
                    <a:fillRect/>
                  </a:stretch>
                </pic:blipFill>
                <pic:spPr>
                  <a:xfrm>
                    <a:off x="0" y="0"/>
                    <a:ext cx="6116320" cy="12820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36"/>
    <w:rsid w:val="00044B41"/>
    <w:rsid w:val="000700F8"/>
    <w:rsid w:val="00073DC9"/>
    <w:rsid w:val="00091936"/>
    <w:rsid w:val="000F7958"/>
    <w:rsid w:val="00117738"/>
    <w:rsid w:val="001207C2"/>
    <w:rsid w:val="00120ECA"/>
    <w:rsid w:val="00156E76"/>
    <w:rsid w:val="001663B9"/>
    <w:rsid w:val="001F4011"/>
    <w:rsid w:val="002034DD"/>
    <w:rsid w:val="00253C4B"/>
    <w:rsid w:val="00256D35"/>
    <w:rsid w:val="00257BD0"/>
    <w:rsid w:val="002B7850"/>
    <w:rsid w:val="00306FE5"/>
    <w:rsid w:val="00356C25"/>
    <w:rsid w:val="00365060"/>
    <w:rsid w:val="00365304"/>
    <w:rsid w:val="003808BF"/>
    <w:rsid w:val="00396D6F"/>
    <w:rsid w:val="003976FA"/>
    <w:rsid w:val="003F7BA6"/>
    <w:rsid w:val="00461407"/>
    <w:rsid w:val="004716D3"/>
    <w:rsid w:val="00481B9C"/>
    <w:rsid w:val="004B6978"/>
    <w:rsid w:val="004C750E"/>
    <w:rsid w:val="004E1C76"/>
    <w:rsid w:val="004F53E9"/>
    <w:rsid w:val="00505A00"/>
    <w:rsid w:val="00544304"/>
    <w:rsid w:val="00562E87"/>
    <w:rsid w:val="00591415"/>
    <w:rsid w:val="005A71CC"/>
    <w:rsid w:val="005B05BB"/>
    <w:rsid w:val="005B2D4A"/>
    <w:rsid w:val="005E5266"/>
    <w:rsid w:val="005F14C3"/>
    <w:rsid w:val="006623BB"/>
    <w:rsid w:val="006C641C"/>
    <w:rsid w:val="006C647F"/>
    <w:rsid w:val="006D7204"/>
    <w:rsid w:val="00705EDE"/>
    <w:rsid w:val="007465A8"/>
    <w:rsid w:val="00763D4C"/>
    <w:rsid w:val="00767195"/>
    <w:rsid w:val="00785262"/>
    <w:rsid w:val="007B193F"/>
    <w:rsid w:val="007C373A"/>
    <w:rsid w:val="00857467"/>
    <w:rsid w:val="0089762B"/>
    <w:rsid w:val="00897DF7"/>
    <w:rsid w:val="008D68A4"/>
    <w:rsid w:val="009A47E6"/>
    <w:rsid w:val="00A344CD"/>
    <w:rsid w:val="00A44B4A"/>
    <w:rsid w:val="00AA2188"/>
    <w:rsid w:val="00AA3FF8"/>
    <w:rsid w:val="00AE4C0E"/>
    <w:rsid w:val="00B42FBE"/>
    <w:rsid w:val="00B47B16"/>
    <w:rsid w:val="00B47DE6"/>
    <w:rsid w:val="00BC169A"/>
    <w:rsid w:val="00BE57BC"/>
    <w:rsid w:val="00C417E5"/>
    <w:rsid w:val="00C46E3E"/>
    <w:rsid w:val="00C75728"/>
    <w:rsid w:val="00C90D10"/>
    <w:rsid w:val="00CF7212"/>
    <w:rsid w:val="00D51D81"/>
    <w:rsid w:val="00D916FA"/>
    <w:rsid w:val="00DA2C0B"/>
    <w:rsid w:val="00E24820"/>
    <w:rsid w:val="00E32036"/>
    <w:rsid w:val="00E819D7"/>
    <w:rsid w:val="00EC796C"/>
    <w:rsid w:val="00EE0FC6"/>
    <w:rsid w:val="00F504E1"/>
    <w:rsid w:val="00F95C86"/>
    <w:rsid w:val="00F97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D428B"/>
  <w15:chartTrackingRefBased/>
  <w15:docId w15:val="{30415CD2-DB39-7E4D-8450-EF29C913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1936"/>
    <w:pPr>
      <w:tabs>
        <w:tab w:val="center" w:pos="4819"/>
        <w:tab w:val="right" w:pos="9638"/>
      </w:tabs>
    </w:pPr>
  </w:style>
  <w:style w:type="character" w:customStyle="1" w:styleId="IntestazioneCarattere">
    <w:name w:val="Intestazione Carattere"/>
    <w:basedOn w:val="Carpredefinitoparagrafo"/>
    <w:link w:val="Intestazione"/>
    <w:uiPriority w:val="99"/>
    <w:rsid w:val="00091936"/>
  </w:style>
  <w:style w:type="paragraph" w:styleId="Pidipagina">
    <w:name w:val="footer"/>
    <w:basedOn w:val="Normale"/>
    <w:link w:val="PidipaginaCarattere"/>
    <w:uiPriority w:val="99"/>
    <w:unhideWhenUsed/>
    <w:rsid w:val="00091936"/>
    <w:pPr>
      <w:tabs>
        <w:tab w:val="center" w:pos="4819"/>
        <w:tab w:val="right" w:pos="9638"/>
      </w:tabs>
    </w:pPr>
  </w:style>
  <w:style w:type="character" w:customStyle="1" w:styleId="PidipaginaCarattere">
    <w:name w:val="Piè di pagina Carattere"/>
    <w:basedOn w:val="Carpredefinitoparagrafo"/>
    <w:link w:val="Pidipagina"/>
    <w:uiPriority w:val="99"/>
    <w:rsid w:val="00091936"/>
  </w:style>
  <w:style w:type="paragraph" w:styleId="Testofumetto">
    <w:name w:val="Balloon Text"/>
    <w:basedOn w:val="Normale"/>
    <w:link w:val="TestofumettoCarattere"/>
    <w:uiPriority w:val="99"/>
    <w:semiHidden/>
    <w:unhideWhenUsed/>
    <w:rsid w:val="00091936"/>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91936"/>
    <w:rPr>
      <w:rFonts w:ascii="Times New Roman" w:hAnsi="Times New Roman" w:cs="Times New Roman"/>
      <w:sz w:val="18"/>
      <w:szCs w:val="18"/>
    </w:rPr>
  </w:style>
  <w:style w:type="paragraph" w:customStyle="1" w:styleId="Default">
    <w:name w:val="Default"/>
    <w:rsid w:val="00CF7212"/>
    <w:pPr>
      <w:autoSpaceDE w:val="0"/>
      <w:autoSpaceDN w:val="0"/>
      <w:adjustRightInd w:val="0"/>
    </w:pPr>
    <w:rPr>
      <w:rFonts w:ascii="Arial" w:eastAsiaTheme="minorEastAsia" w:hAnsi="Arial" w:cs="Arial"/>
      <w:color w:val="000000"/>
      <w:lang w:eastAsia="it-IT"/>
    </w:rPr>
  </w:style>
  <w:style w:type="character" w:styleId="Collegamentoipertestuale">
    <w:name w:val="Hyperlink"/>
    <w:basedOn w:val="Carpredefinitoparagrafo"/>
    <w:uiPriority w:val="99"/>
    <w:unhideWhenUsed/>
    <w:rsid w:val="00073DC9"/>
    <w:rPr>
      <w:color w:val="0563C1" w:themeColor="hyperlink"/>
      <w:u w:val="single"/>
    </w:rPr>
  </w:style>
  <w:style w:type="character" w:styleId="Menzionenonrisolta">
    <w:name w:val="Unresolved Mention"/>
    <w:basedOn w:val="Carpredefinitoparagrafo"/>
    <w:uiPriority w:val="99"/>
    <w:semiHidden/>
    <w:unhideWhenUsed/>
    <w:rsid w:val="00073DC9"/>
    <w:rPr>
      <w:color w:val="605E5C"/>
      <w:shd w:val="clear" w:color="auto" w:fill="E1DFDD"/>
    </w:rPr>
  </w:style>
  <w:style w:type="character" w:styleId="Collegamentovisitato">
    <w:name w:val="FollowedHyperlink"/>
    <w:basedOn w:val="Carpredefinitoparagrafo"/>
    <w:uiPriority w:val="99"/>
    <w:semiHidden/>
    <w:unhideWhenUsed/>
    <w:rsid w:val="003F7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2cheese.it/concorsi-caseari-nazional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2cheese.it/convegni-workshop-202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2chees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2cheese.it" TargetMode="External"/><Relationship Id="rId1" Type="http://schemas.openxmlformats.org/officeDocument/2006/relationships/hyperlink" Target="mailto:segreteria@b2cheese.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2cheese.it" TargetMode="External"/><Relationship Id="rId1" Type="http://schemas.openxmlformats.org/officeDocument/2006/relationships/hyperlink" Target="mailto:segreteria@b2chees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EB29-7928-9D4C-8941-32E12BED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3860</Words>
  <Characters>22007</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admin4</cp:lastModifiedBy>
  <cp:revision>10</cp:revision>
  <cp:lastPrinted>2022-09-12T15:19:00Z</cp:lastPrinted>
  <dcterms:created xsi:type="dcterms:W3CDTF">2022-09-12T14:42:00Z</dcterms:created>
  <dcterms:modified xsi:type="dcterms:W3CDTF">2022-09-12T15:30:00Z</dcterms:modified>
</cp:coreProperties>
</file>